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8C" w:rsidRPr="00316FC2" w:rsidRDefault="008C0764" w:rsidP="006B658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316FC2">
        <w:rPr>
          <w:rFonts w:ascii="Times New Roman" w:hAnsi="Times New Roman" w:cs="Times New Roman"/>
          <w:b/>
          <w:caps/>
          <w:sz w:val="26"/>
          <w:szCs w:val="26"/>
        </w:rPr>
        <w:t>5. szekció</w:t>
      </w:r>
    </w:p>
    <w:p w:rsidR="008C0764" w:rsidRPr="00316FC2" w:rsidRDefault="008C0764" w:rsidP="006B658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316FC2">
        <w:rPr>
          <w:rFonts w:ascii="Times New Roman" w:hAnsi="Times New Roman" w:cs="Times New Roman"/>
          <w:b/>
          <w:caps/>
          <w:sz w:val="26"/>
          <w:szCs w:val="26"/>
        </w:rPr>
        <w:br/>
        <w:t>A szociális munka szerepváltozásai</w:t>
      </w:r>
    </w:p>
    <w:p w:rsidR="008C0764" w:rsidRPr="006B658C" w:rsidRDefault="008C0764" w:rsidP="006B6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0D0B" w:rsidRPr="006B658C" w:rsidRDefault="008C0764" w:rsidP="006B6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58C">
        <w:rPr>
          <w:rFonts w:ascii="Times New Roman" w:hAnsi="Times New Roman" w:cs="Times New Roman"/>
          <w:sz w:val="26"/>
          <w:szCs w:val="26"/>
        </w:rPr>
        <w:t>Témavezetők:</w:t>
      </w:r>
      <w:r w:rsidRPr="006B658C">
        <w:rPr>
          <w:rFonts w:ascii="Times New Roman" w:hAnsi="Times New Roman" w:cs="Times New Roman"/>
          <w:sz w:val="26"/>
          <w:szCs w:val="26"/>
        </w:rPr>
        <w:br/>
        <w:t xml:space="preserve">Meghívott: Donkó Erzsébet – </w:t>
      </w:r>
      <w:r w:rsidR="007C713F">
        <w:rPr>
          <w:rFonts w:ascii="Times New Roman" w:hAnsi="Times New Roman" w:cs="Times New Roman"/>
          <w:sz w:val="26"/>
          <w:szCs w:val="26"/>
        </w:rPr>
        <w:t xml:space="preserve">szociális munkás, </w:t>
      </w:r>
      <w:r w:rsidRPr="006B658C">
        <w:rPr>
          <w:rFonts w:ascii="Times New Roman" w:hAnsi="Times New Roman" w:cs="Times New Roman"/>
          <w:sz w:val="26"/>
          <w:szCs w:val="26"/>
        </w:rPr>
        <w:t>oktató</w:t>
      </w:r>
    </w:p>
    <w:p w:rsidR="008C0764" w:rsidRPr="006B658C" w:rsidRDefault="008C0764" w:rsidP="006B6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58C">
        <w:rPr>
          <w:rFonts w:ascii="Times New Roman" w:hAnsi="Times New Roman" w:cs="Times New Roman"/>
          <w:sz w:val="26"/>
          <w:szCs w:val="26"/>
        </w:rPr>
        <w:t>Szekcióvezető: Mester Sándor dél-alföldi régióvezető</w:t>
      </w:r>
    </w:p>
    <w:p w:rsidR="008C0764" w:rsidRPr="006B658C" w:rsidRDefault="008C0764" w:rsidP="006B6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764" w:rsidRPr="006B658C" w:rsidRDefault="008C0764" w:rsidP="006B6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58C">
        <w:rPr>
          <w:rFonts w:ascii="Times New Roman" w:hAnsi="Times New Roman" w:cs="Times New Roman"/>
          <w:sz w:val="26"/>
          <w:szCs w:val="26"/>
        </w:rPr>
        <w:t xml:space="preserve">Résztvevők: 57 fő </w:t>
      </w:r>
    </w:p>
    <w:p w:rsidR="008C0764" w:rsidRPr="006B658C" w:rsidRDefault="008C0764" w:rsidP="006B6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764" w:rsidRPr="006B658C" w:rsidRDefault="006B658C" w:rsidP="006B6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58C">
        <w:rPr>
          <w:rFonts w:ascii="Times New Roman" w:hAnsi="Times New Roman" w:cs="Times New Roman"/>
          <w:sz w:val="26"/>
          <w:szCs w:val="26"/>
        </w:rPr>
        <w:t>A szekció</w:t>
      </w:r>
      <w:r w:rsidR="008C0764" w:rsidRPr="006B658C">
        <w:rPr>
          <w:rFonts w:ascii="Times New Roman" w:hAnsi="Times New Roman" w:cs="Times New Roman"/>
          <w:sz w:val="26"/>
          <w:szCs w:val="26"/>
        </w:rPr>
        <w:t xml:space="preserve"> tartalmilag az első nap szakma-, intézmény- és szervezet-történeti gondolatait vitte tovább.Ami ebben különösen érdekes volt, hogy a megfogalmazott gondolatok, megosztott tapasztalatok egybecsengtek, függetlenül attól, hogy ki vett részt már az október 8-ai ülésen is, és ki volt </w:t>
      </w:r>
      <w:r w:rsidR="00316FC2">
        <w:rPr>
          <w:rFonts w:ascii="Times New Roman" w:hAnsi="Times New Roman" w:cs="Times New Roman"/>
          <w:sz w:val="26"/>
          <w:szCs w:val="26"/>
        </w:rPr>
        <w:t>az, aki újként kapcsolódott be</w:t>
      </w:r>
      <w:r w:rsidR="008C0764" w:rsidRPr="006B658C">
        <w:rPr>
          <w:rFonts w:ascii="Times New Roman" w:hAnsi="Times New Roman" w:cs="Times New Roman"/>
          <w:sz w:val="26"/>
          <w:szCs w:val="26"/>
        </w:rPr>
        <w:t xml:space="preserve"> az eszmecserébe.  </w:t>
      </w:r>
    </w:p>
    <w:p w:rsidR="008C0764" w:rsidRPr="006B658C" w:rsidRDefault="008C0764" w:rsidP="006B6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58C" w:rsidRDefault="008C0764" w:rsidP="006B6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58C">
        <w:rPr>
          <w:rFonts w:ascii="Times New Roman" w:hAnsi="Times New Roman" w:cs="Times New Roman"/>
          <w:sz w:val="26"/>
          <w:szCs w:val="26"/>
        </w:rPr>
        <w:t>A témavezetők előzetesen 5 nagy kérdéskör közös megbeszélését és a fő csomópontok meghatározását, vagy legalábbis annak kísérletét kérték a résztv</w:t>
      </w:r>
      <w:r w:rsidR="007C713F">
        <w:rPr>
          <w:rFonts w:ascii="Times New Roman" w:hAnsi="Times New Roman" w:cs="Times New Roman"/>
          <w:sz w:val="26"/>
          <w:szCs w:val="26"/>
        </w:rPr>
        <w:t>evőktől, akik azt 8-10 fős teame</w:t>
      </w:r>
      <w:r w:rsidRPr="006B658C">
        <w:rPr>
          <w:rFonts w:ascii="Times New Roman" w:hAnsi="Times New Roman" w:cs="Times New Roman"/>
          <w:sz w:val="26"/>
          <w:szCs w:val="26"/>
        </w:rPr>
        <w:t>kb</w:t>
      </w:r>
      <w:r w:rsidR="007C713F">
        <w:rPr>
          <w:rFonts w:ascii="Times New Roman" w:hAnsi="Times New Roman" w:cs="Times New Roman"/>
          <w:sz w:val="26"/>
          <w:szCs w:val="26"/>
        </w:rPr>
        <w:t>e</w:t>
      </w:r>
      <w:r w:rsidRPr="006B658C">
        <w:rPr>
          <w:rFonts w:ascii="Times New Roman" w:hAnsi="Times New Roman" w:cs="Times New Roman"/>
          <w:sz w:val="26"/>
          <w:szCs w:val="26"/>
        </w:rPr>
        <w:t>n végezték el.</w:t>
      </w:r>
      <w:r w:rsidR="007C713F">
        <w:rPr>
          <w:rFonts w:ascii="Times New Roman" w:hAnsi="Times New Roman" w:cs="Times New Roman"/>
          <w:sz w:val="26"/>
          <w:szCs w:val="26"/>
        </w:rPr>
        <w:t xml:space="preserve"> </w:t>
      </w:r>
      <w:r w:rsidRPr="006B658C">
        <w:rPr>
          <w:rFonts w:ascii="Times New Roman" w:hAnsi="Times New Roman" w:cs="Times New Roman"/>
          <w:sz w:val="26"/>
          <w:szCs w:val="26"/>
        </w:rPr>
        <w:t>A csoport szóvivők beszámolóját kérdések, vita és a konferencia plenáris ülése elé javasolt közös felvetések megfogalmazása követte.</w:t>
      </w:r>
    </w:p>
    <w:p w:rsidR="006B658C" w:rsidRDefault="00515186" w:rsidP="006B6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Nyilvánvalóan mindegyik témakör egy önálló szekciót igényelhetne, erre </w:t>
      </w:r>
      <w:r w:rsidR="00316FC2">
        <w:rPr>
          <w:rFonts w:ascii="Times New Roman" w:hAnsi="Times New Roman" w:cs="Times New Roman"/>
          <w:sz w:val="26"/>
          <w:szCs w:val="26"/>
        </w:rPr>
        <w:t xml:space="preserve">sem </w:t>
      </w:r>
      <w:r>
        <w:rPr>
          <w:rFonts w:ascii="Times New Roman" w:hAnsi="Times New Roman" w:cs="Times New Roman"/>
          <w:sz w:val="26"/>
          <w:szCs w:val="26"/>
        </w:rPr>
        <w:t>mód</w:t>
      </w:r>
      <w:r w:rsidR="00316FC2">
        <w:rPr>
          <w:rFonts w:ascii="Times New Roman" w:hAnsi="Times New Roman" w:cs="Times New Roman"/>
          <w:sz w:val="26"/>
          <w:szCs w:val="26"/>
        </w:rPr>
        <w:t>, sem idő</w:t>
      </w:r>
      <w:r>
        <w:rPr>
          <w:rFonts w:ascii="Times New Roman" w:hAnsi="Times New Roman" w:cs="Times New Roman"/>
          <w:sz w:val="26"/>
          <w:szCs w:val="26"/>
        </w:rPr>
        <w:t xml:space="preserve"> nem volt, így most itt nem egy koherens megfogalmazás, sokkal inkább egy markánsan megfogalmazott véleménygyűjtés eredményét tudjuk közreadni.</w:t>
      </w:r>
    </w:p>
    <w:p w:rsidR="00515186" w:rsidRDefault="00515186" w:rsidP="006B6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58C" w:rsidRPr="001470DC" w:rsidRDefault="006B658C" w:rsidP="006B658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70DC">
        <w:rPr>
          <w:rFonts w:ascii="Times New Roman" w:hAnsi="Times New Roman" w:cs="Times New Roman"/>
          <w:b/>
          <w:sz w:val="26"/>
          <w:szCs w:val="26"/>
        </w:rPr>
        <w:t>A SZOCIÁLIS MUNKA ÖNKÉPE</w:t>
      </w:r>
    </w:p>
    <w:p w:rsidR="00657194" w:rsidRDefault="006B658C" w:rsidP="006B658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Napjainkra egyre inkább </w:t>
      </w:r>
      <w:r w:rsidR="00281BFA">
        <w:rPr>
          <w:rFonts w:ascii="Times New Roman" w:hAnsi="Times New Roman" w:cs="Times New Roman"/>
          <w:sz w:val="26"/>
          <w:szCs w:val="26"/>
        </w:rPr>
        <w:t>egyfajta</w:t>
      </w:r>
      <w:r w:rsidRPr="00281BFA">
        <w:rPr>
          <w:rFonts w:ascii="Times New Roman" w:hAnsi="Times New Roman" w:cs="Times New Roman"/>
          <w:i/>
          <w:sz w:val="26"/>
          <w:szCs w:val="26"/>
        </w:rPr>
        <w:t>„túlbiztosításra”</w:t>
      </w:r>
      <w:r>
        <w:rPr>
          <w:rFonts w:ascii="Times New Roman" w:hAnsi="Times New Roman" w:cs="Times New Roman"/>
          <w:sz w:val="26"/>
          <w:szCs w:val="26"/>
        </w:rPr>
        <w:t xml:space="preserve"> való törekvés jellemzi a munkánkat. A kollégák érzülete az, hogy</w:t>
      </w:r>
      <w:r w:rsidR="00281BFA">
        <w:rPr>
          <w:rFonts w:ascii="Times New Roman" w:hAnsi="Times New Roman" w:cs="Times New Roman"/>
          <w:sz w:val="26"/>
          <w:szCs w:val="26"/>
        </w:rPr>
        <w:t xml:space="preserve"> folyamatosan</w:t>
      </w:r>
      <w:r>
        <w:rPr>
          <w:rFonts w:ascii="Times New Roman" w:hAnsi="Times New Roman" w:cs="Times New Roman"/>
          <w:sz w:val="26"/>
          <w:szCs w:val="26"/>
        </w:rPr>
        <w:t xml:space="preserve"> valamiféle</w:t>
      </w:r>
      <w:r w:rsidR="00316FC2">
        <w:rPr>
          <w:rFonts w:ascii="Times New Roman" w:hAnsi="Times New Roman" w:cs="Times New Roman"/>
          <w:sz w:val="26"/>
          <w:szCs w:val="26"/>
        </w:rPr>
        <w:t xml:space="preserve"> önigazoló,</w:t>
      </w:r>
      <w:r w:rsidR="00281BFA">
        <w:rPr>
          <w:rFonts w:ascii="Times New Roman" w:hAnsi="Times New Roman" w:cs="Times New Roman"/>
          <w:i/>
          <w:sz w:val="26"/>
          <w:szCs w:val="26"/>
        </w:rPr>
        <w:t>„védekező</w:t>
      </w:r>
      <w:r w:rsidRPr="00281BFA">
        <w:rPr>
          <w:rFonts w:ascii="Times New Roman" w:hAnsi="Times New Roman" w:cs="Times New Roman"/>
          <w:i/>
          <w:sz w:val="26"/>
          <w:szCs w:val="26"/>
        </w:rPr>
        <w:t xml:space="preserve"> álláspontba</w:t>
      </w:r>
      <w:r w:rsidR="00281BFA">
        <w:rPr>
          <w:rFonts w:ascii="Times New Roman" w:hAnsi="Times New Roman" w:cs="Times New Roman"/>
          <w:i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kényszerültek, kényszerültünk akár a közvetlen (fenntartó, helyi társadalom, kliens), akár a tágabb társadalmi környezetet </w:t>
      </w:r>
      <w:r w:rsidR="007C713F">
        <w:rPr>
          <w:rFonts w:ascii="Times New Roman" w:hAnsi="Times New Roman" w:cs="Times New Roman"/>
          <w:sz w:val="26"/>
          <w:szCs w:val="26"/>
        </w:rPr>
        <w:t xml:space="preserve">(ellenőrző hatóságok, jogi környezet – jogalkotó, jogalkalmazó, jogvédő -, média, közvélemény megítélése) </w:t>
      </w:r>
      <w:r>
        <w:rPr>
          <w:rFonts w:ascii="Times New Roman" w:hAnsi="Times New Roman" w:cs="Times New Roman"/>
          <w:sz w:val="26"/>
          <w:szCs w:val="26"/>
        </w:rPr>
        <w:t>nézzük.</w:t>
      </w:r>
    </w:p>
    <w:p w:rsidR="008C0764" w:rsidRDefault="00657194" w:rsidP="006B658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formai megfelelősségre v</w:t>
      </w:r>
      <w:r w:rsidR="00316FC2">
        <w:rPr>
          <w:rFonts w:ascii="Times New Roman" w:hAnsi="Times New Roman" w:cs="Times New Roman"/>
          <w:sz w:val="26"/>
          <w:szCs w:val="26"/>
        </w:rPr>
        <w:t>aló törekvés háttérbe szorítja</w:t>
      </w:r>
      <w:r>
        <w:rPr>
          <w:rFonts w:ascii="Times New Roman" w:hAnsi="Times New Roman" w:cs="Times New Roman"/>
          <w:sz w:val="26"/>
          <w:szCs w:val="26"/>
        </w:rPr>
        <w:t xml:space="preserve"> a szociális munka </w:t>
      </w:r>
      <w:r w:rsidRPr="00281BFA">
        <w:rPr>
          <w:rFonts w:ascii="Times New Roman" w:hAnsi="Times New Roman" w:cs="Times New Roman"/>
          <w:i/>
          <w:sz w:val="26"/>
          <w:szCs w:val="26"/>
        </w:rPr>
        <w:t>„minőségi</w:t>
      </w:r>
      <w:r>
        <w:rPr>
          <w:rFonts w:ascii="Times New Roman" w:hAnsi="Times New Roman" w:cs="Times New Roman"/>
          <w:sz w:val="26"/>
          <w:szCs w:val="26"/>
        </w:rPr>
        <w:t xml:space="preserve">” követelményeinek érvényesülését. Ahogy egyik kolléga fogalmazta a </w:t>
      </w:r>
      <w:r w:rsidRPr="00281BFA">
        <w:rPr>
          <w:rFonts w:ascii="Times New Roman" w:hAnsi="Times New Roman" w:cs="Times New Roman"/>
          <w:i/>
          <w:sz w:val="26"/>
          <w:szCs w:val="26"/>
        </w:rPr>
        <w:t>„sürgős felváltotta a fontosat.”</w:t>
      </w:r>
    </w:p>
    <w:p w:rsidR="001470DC" w:rsidRDefault="00657194" w:rsidP="006B658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Minden ígéret ellenére folyamatosan nő – a túlszabályozottsággal párhuzamosan – az adminisztrációs teher, gyakran fölösleges duplikációkkal (esetnapló, kenyszi, szocdiagnózis, ügyfélnyilvántartás, KSH adatgyűjtés stb.). Mindez a</w:t>
      </w:r>
      <w:r w:rsidR="00515186">
        <w:rPr>
          <w:rFonts w:ascii="Times New Roman" w:hAnsi="Times New Roman" w:cs="Times New Roman"/>
          <w:sz w:val="26"/>
          <w:szCs w:val="26"/>
        </w:rPr>
        <w:t xml:space="preserve"> teher időt vesz el a val</w:t>
      </w:r>
      <w:r>
        <w:rPr>
          <w:rFonts w:ascii="Times New Roman" w:hAnsi="Times New Roman" w:cs="Times New Roman"/>
          <w:sz w:val="26"/>
          <w:szCs w:val="26"/>
        </w:rPr>
        <w:t>óságos szociális munkától, és elv</w:t>
      </w:r>
      <w:r w:rsidR="007C713F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szik a „</w:t>
      </w:r>
      <w:r w:rsidRPr="007C713F">
        <w:rPr>
          <w:rFonts w:ascii="Times New Roman" w:hAnsi="Times New Roman" w:cs="Times New Roman"/>
          <w:i/>
          <w:sz w:val="26"/>
          <w:szCs w:val="26"/>
        </w:rPr>
        <w:t>más út szemlélet</w:t>
      </w:r>
      <w:r>
        <w:rPr>
          <w:rFonts w:ascii="Times New Roman" w:hAnsi="Times New Roman" w:cs="Times New Roman"/>
          <w:sz w:val="26"/>
          <w:szCs w:val="26"/>
        </w:rPr>
        <w:t>”</w:t>
      </w:r>
      <w:proofErr w:type="spellStart"/>
      <w:r>
        <w:rPr>
          <w:rFonts w:ascii="Times New Roman" w:hAnsi="Times New Roman" w:cs="Times New Roman"/>
          <w:sz w:val="26"/>
          <w:szCs w:val="26"/>
        </w:rPr>
        <w:t>-re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való törekvés.</w:t>
      </w:r>
      <w:r w:rsidR="00316FC2">
        <w:rPr>
          <w:rFonts w:ascii="Times New Roman" w:hAnsi="Times New Roman" w:cs="Times New Roman"/>
          <w:sz w:val="26"/>
          <w:szCs w:val="26"/>
        </w:rPr>
        <w:t xml:space="preserve"> (A </w:t>
      </w:r>
      <w:r w:rsidR="00316FC2" w:rsidRPr="00281BFA">
        <w:rPr>
          <w:rFonts w:ascii="Times New Roman" w:hAnsi="Times New Roman" w:cs="Times New Roman"/>
          <w:i/>
          <w:sz w:val="26"/>
          <w:szCs w:val="26"/>
        </w:rPr>
        <w:t>„séma”</w:t>
      </w:r>
      <w:r w:rsidR="00316FC2">
        <w:rPr>
          <w:rFonts w:ascii="Times New Roman" w:hAnsi="Times New Roman" w:cs="Times New Roman"/>
          <w:sz w:val="26"/>
          <w:szCs w:val="26"/>
        </w:rPr>
        <w:t xml:space="preserve"> a </w:t>
      </w:r>
      <w:r w:rsidR="00316FC2" w:rsidRPr="00281BFA">
        <w:rPr>
          <w:rFonts w:ascii="Times New Roman" w:hAnsi="Times New Roman" w:cs="Times New Roman"/>
          <w:i/>
          <w:sz w:val="26"/>
          <w:szCs w:val="26"/>
        </w:rPr>
        <w:t xml:space="preserve">„rutin” </w:t>
      </w:r>
      <w:r w:rsidR="00316FC2">
        <w:rPr>
          <w:rFonts w:ascii="Times New Roman" w:hAnsi="Times New Roman" w:cs="Times New Roman"/>
          <w:sz w:val="26"/>
          <w:szCs w:val="26"/>
        </w:rPr>
        <w:t>egyszerűbb, időben sokkal hatékonyabbnak tűnhet.)</w:t>
      </w:r>
    </w:p>
    <w:p w:rsidR="001470DC" w:rsidRDefault="00657194" w:rsidP="006B658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Külső elvárásoknak igyekszünk megfelelni, ami gyakran időhiányt</w:t>
      </w:r>
      <w:r w:rsidR="00316FC2">
        <w:rPr>
          <w:rFonts w:ascii="Times New Roman" w:hAnsi="Times New Roman" w:cs="Times New Roman"/>
          <w:sz w:val="26"/>
          <w:szCs w:val="26"/>
        </w:rPr>
        <w:t xml:space="preserve"> – de minimum súlypont-áthelyeződést -</w:t>
      </w:r>
      <w:r>
        <w:rPr>
          <w:rFonts w:ascii="Times New Roman" w:hAnsi="Times New Roman" w:cs="Times New Roman"/>
          <w:sz w:val="26"/>
          <w:szCs w:val="26"/>
        </w:rPr>
        <w:t xml:space="preserve"> okoz, </w:t>
      </w:r>
      <w:r w:rsidR="00316FC2">
        <w:rPr>
          <w:rFonts w:ascii="Times New Roman" w:hAnsi="Times New Roman" w:cs="Times New Roman"/>
          <w:sz w:val="26"/>
          <w:szCs w:val="26"/>
        </w:rPr>
        <w:t>ugyanakkor alkalmanként szükségtelenül más, egyfajta</w:t>
      </w:r>
      <w:r>
        <w:rPr>
          <w:rFonts w:ascii="Times New Roman" w:hAnsi="Times New Roman" w:cs="Times New Roman"/>
          <w:sz w:val="26"/>
          <w:szCs w:val="26"/>
        </w:rPr>
        <w:t xml:space="preserve"> „hasznossági” és gazdaságossági szempontok érvényesítésével nyomja, nyomasztja a szakmát.</w:t>
      </w:r>
    </w:p>
    <w:p w:rsidR="001470DC" w:rsidRDefault="00657194" w:rsidP="006B658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fentiek miatt úgy érezzük túlterhelt a rendszer</w:t>
      </w:r>
      <w:r w:rsidR="001470DC">
        <w:rPr>
          <w:rFonts w:ascii="Times New Roman" w:hAnsi="Times New Roman" w:cs="Times New Roman"/>
          <w:sz w:val="26"/>
          <w:szCs w:val="26"/>
        </w:rPr>
        <w:t xml:space="preserve">, </w:t>
      </w:r>
      <w:r w:rsidR="00316FC2" w:rsidRPr="00281BFA">
        <w:rPr>
          <w:rFonts w:ascii="Times New Roman" w:hAnsi="Times New Roman" w:cs="Times New Roman"/>
          <w:i/>
          <w:sz w:val="26"/>
          <w:szCs w:val="26"/>
        </w:rPr>
        <w:t>„</w:t>
      </w:r>
      <w:r w:rsidR="001470DC" w:rsidRPr="00281BFA">
        <w:rPr>
          <w:rFonts w:ascii="Times New Roman" w:hAnsi="Times New Roman" w:cs="Times New Roman"/>
          <w:i/>
          <w:sz w:val="26"/>
          <w:szCs w:val="26"/>
        </w:rPr>
        <w:t>strukturális stressz</w:t>
      </w:r>
      <w:r w:rsidR="00316FC2" w:rsidRPr="00281BFA">
        <w:rPr>
          <w:rFonts w:ascii="Times New Roman" w:hAnsi="Times New Roman" w:cs="Times New Roman"/>
          <w:i/>
          <w:sz w:val="26"/>
          <w:szCs w:val="26"/>
        </w:rPr>
        <w:t>”</w:t>
      </w:r>
      <w:r w:rsidR="001470DC">
        <w:rPr>
          <w:rFonts w:ascii="Times New Roman" w:hAnsi="Times New Roman" w:cs="Times New Roman"/>
          <w:sz w:val="26"/>
          <w:szCs w:val="26"/>
        </w:rPr>
        <w:t>érv</w:t>
      </w:r>
      <w:r>
        <w:rPr>
          <w:rFonts w:ascii="Times New Roman" w:hAnsi="Times New Roman" w:cs="Times New Roman"/>
          <w:sz w:val="26"/>
          <w:szCs w:val="26"/>
        </w:rPr>
        <w:t>ényesül</w:t>
      </w:r>
      <w:r w:rsidR="00316FC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ami meghatározza mind a két szereplő – szociális </w:t>
      </w:r>
      <w:r>
        <w:rPr>
          <w:rFonts w:ascii="Times New Roman" w:hAnsi="Times New Roman" w:cs="Times New Roman"/>
          <w:sz w:val="26"/>
          <w:szCs w:val="26"/>
        </w:rPr>
        <w:lastRenderedPageBreak/>
        <w:t>munkás/kliens – közérzetét, de befolyásolja egymáshoz való viszonyukat is (</w:t>
      </w:r>
      <w:proofErr w:type="spellStart"/>
      <w:r>
        <w:rPr>
          <w:rFonts w:ascii="Times New Roman" w:hAnsi="Times New Roman" w:cs="Times New Roman"/>
          <w:sz w:val="26"/>
          <w:szCs w:val="26"/>
        </w:rPr>
        <w:t>nb</w:t>
      </w:r>
      <w:proofErr w:type="spellEnd"/>
      <w:r>
        <w:rPr>
          <w:rFonts w:ascii="Times New Roman" w:hAnsi="Times New Roman" w:cs="Times New Roman"/>
          <w:sz w:val="26"/>
          <w:szCs w:val="26"/>
        </w:rPr>
        <w:t>. a feszültség fokozását is eredményezi</w:t>
      </w:r>
      <w:r w:rsidR="00316FC2">
        <w:rPr>
          <w:rFonts w:ascii="Times New Roman" w:hAnsi="Times New Roman" w:cs="Times New Roman"/>
          <w:sz w:val="26"/>
          <w:szCs w:val="26"/>
        </w:rPr>
        <w:t>, akár tragédiáig is vezethet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57194" w:rsidRDefault="001470DC" w:rsidP="001470D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Mindezek miatt elmarad a sikerélmény, erősödnek a kiégési tünetek, csökken a konfliktustűrő és kezelő képesség, ami – párhuzamosan az alacsony bérrel, az esetenként elégtelen, vagy alig elégséges munkakörülményekkel – magas fluktuációt eredményez, </w:t>
      </w:r>
      <w:r w:rsidR="00316FC2">
        <w:rPr>
          <w:rFonts w:ascii="Times New Roman" w:hAnsi="Times New Roman" w:cs="Times New Roman"/>
          <w:sz w:val="26"/>
          <w:szCs w:val="26"/>
        </w:rPr>
        <w:t>ez</w:t>
      </w:r>
      <w:r>
        <w:rPr>
          <w:rFonts w:ascii="Times New Roman" w:hAnsi="Times New Roman" w:cs="Times New Roman"/>
          <w:sz w:val="26"/>
          <w:szCs w:val="26"/>
        </w:rPr>
        <w:t xml:space="preserve"> viszont hatással van a klienskörre is (volt olyan kliens, akinek egy év </w:t>
      </w:r>
      <w:r w:rsidRPr="001470DC">
        <w:rPr>
          <w:rFonts w:ascii="Times New Roman" w:hAnsi="Times New Roman" w:cs="Times New Roman"/>
          <w:sz w:val="26"/>
          <w:szCs w:val="26"/>
        </w:rPr>
        <w:t xml:space="preserve">leforgása alatt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470DC">
        <w:rPr>
          <w:rFonts w:ascii="Times New Roman" w:hAnsi="Times New Roman" w:cs="Times New Roman"/>
          <w:sz w:val="26"/>
          <w:szCs w:val="26"/>
        </w:rPr>
        <w:t xml:space="preserve"> családsegítővel/esetmenedzserrel kellett – volna – saját, nagyon is személyes problémáit megoldania, kezelnie).</w:t>
      </w:r>
    </w:p>
    <w:p w:rsidR="001470DC" w:rsidRDefault="001470DC" w:rsidP="001470D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szakma </w:t>
      </w:r>
      <w:r w:rsidR="00281BFA">
        <w:rPr>
          <w:rFonts w:ascii="Times New Roman" w:hAnsi="Times New Roman" w:cs="Times New Roman"/>
          <w:sz w:val="26"/>
          <w:szCs w:val="26"/>
        </w:rPr>
        <w:t>presztízse</w:t>
      </w:r>
      <w:r>
        <w:rPr>
          <w:rFonts w:ascii="Times New Roman" w:hAnsi="Times New Roman" w:cs="Times New Roman"/>
          <w:sz w:val="26"/>
          <w:szCs w:val="26"/>
        </w:rPr>
        <w:t xml:space="preserve"> alacsony, a szakemberek szakmaiságát adott esetben kétségbe vonják, kompetenciáját megkérdőjelezik.</w:t>
      </w:r>
    </w:p>
    <w:p w:rsidR="001470DC" w:rsidRDefault="001470DC" w:rsidP="001470D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0DC" w:rsidRDefault="001470DC" w:rsidP="001470D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70DC">
        <w:rPr>
          <w:rFonts w:ascii="Times New Roman" w:hAnsi="Times New Roman" w:cs="Times New Roman"/>
          <w:b/>
          <w:sz w:val="26"/>
          <w:szCs w:val="26"/>
        </w:rPr>
        <w:t xml:space="preserve">2) A SZOCIÁLIS MUNKA ESZKÖZEI </w:t>
      </w:r>
      <w:proofErr w:type="gramStart"/>
      <w:r w:rsidRPr="001470DC">
        <w:rPr>
          <w:rFonts w:ascii="Times New Roman" w:hAnsi="Times New Roman" w:cs="Times New Roman"/>
          <w:b/>
          <w:sz w:val="26"/>
          <w:szCs w:val="26"/>
        </w:rPr>
        <w:t>ÉS</w:t>
      </w:r>
      <w:proofErr w:type="gramEnd"/>
      <w:r w:rsidRPr="001470DC">
        <w:rPr>
          <w:rFonts w:ascii="Times New Roman" w:hAnsi="Times New Roman" w:cs="Times New Roman"/>
          <w:b/>
          <w:sz w:val="26"/>
          <w:szCs w:val="26"/>
        </w:rPr>
        <w:t xml:space="preserve"> MÓDSZEREI:</w:t>
      </w:r>
    </w:p>
    <w:p w:rsidR="00316FC2" w:rsidRDefault="001470DC" w:rsidP="001470D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kezdeti </w:t>
      </w:r>
      <w:r w:rsidRPr="00281BFA">
        <w:rPr>
          <w:rFonts w:ascii="Times New Roman" w:hAnsi="Times New Roman" w:cs="Times New Roman"/>
          <w:i/>
          <w:sz w:val="26"/>
          <w:szCs w:val="26"/>
        </w:rPr>
        <w:t xml:space="preserve">„szolgálat/segítés” </w:t>
      </w:r>
      <w:r>
        <w:rPr>
          <w:rFonts w:ascii="Times New Roman" w:hAnsi="Times New Roman" w:cs="Times New Roman"/>
          <w:sz w:val="26"/>
          <w:szCs w:val="26"/>
        </w:rPr>
        <w:t xml:space="preserve">funkciótól a </w:t>
      </w:r>
      <w:r w:rsidRPr="00281BFA">
        <w:rPr>
          <w:rFonts w:ascii="Times New Roman" w:hAnsi="Times New Roman" w:cs="Times New Roman"/>
          <w:i/>
          <w:sz w:val="26"/>
          <w:szCs w:val="26"/>
        </w:rPr>
        <w:t xml:space="preserve">„szociális rendőr” </w:t>
      </w:r>
      <w:r>
        <w:rPr>
          <w:rFonts w:ascii="Times New Roman" w:hAnsi="Times New Roman" w:cs="Times New Roman"/>
          <w:sz w:val="26"/>
          <w:szCs w:val="26"/>
        </w:rPr>
        <w:t xml:space="preserve">szerepéig </w:t>
      </w:r>
      <w:proofErr w:type="gramStart"/>
      <w:r>
        <w:rPr>
          <w:rFonts w:ascii="Times New Roman" w:hAnsi="Times New Roman" w:cs="Times New Roman"/>
          <w:sz w:val="26"/>
          <w:szCs w:val="26"/>
        </w:rPr>
        <w:t>tart(</w:t>
      </w:r>
      <w:proofErr w:type="gramEnd"/>
      <w:r>
        <w:rPr>
          <w:rFonts w:ascii="Times New Roman" w:hAnsi="Times New Roman" w:cs="Times New Roman"/>
          <w:sz w:val="26"/>
          <w:szCs w:val="26"/>
        </w:rPr>
        <w:t>ott) az út.</w:t>
      </w:r>
      <w:r w:rsidR="005A7B68">
        <w:rPr>
          <w:rFonts w:ascii="Times New Roman" w:hAnsi="Times New Roman" w:cs="Times New Roman"/>
          <w:sz w:val="26"/>
          <w:szCs w:val="26"/>
        </w:rPr>
        <w:t xml:space="preserve"> egyre erősebbé és fontosabbá</w:t>
      </w:r>
      <w:r w:rsidR="00316FC2">
        <w:rPr>
          <w:rFonts w:ascii="Times New Roman" w:hAnsi="Times New Roman" w:cs="Times New Roman"/>
          <w:sz w:val="26"/>
          <w:szCs w:val="26"/>
        </w:rPr>
        <w:t>, elvárttá</w:t>
      </w:r>
      <w:r w:rsidR="005A7B68">
        <w:rPr>
          <w:rFonts w:ascii="Times New Roman" w:hAnsi="Times New Roman" w:cs="Times New Roman"/>
          <w:sz w:val="26"/>
          <w:szCs w:val="26"/>
        </w:rPr>
        <w:t xml:space="preserve"> válik a kontroll funkció gyakorlása, betöltése.</w:t>
      </w:r>
    </w:p>
    <w:p w:rsidR="005A7B68" w:rsidRDefault="005A7B68" w:rsidP="001470D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Mindez a bizalmi helyzet - kliens/szakember, illetve fenntartó/intézmény közötti – megrendülését hozza magával. </w:t>
      </w:r>
    </w:p>
    <w:p w:rsidR="00316FC2" w:rsidRDefault="00186235" w:rsidP="001470D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Sokkal több „nehéz” üggyel találkozunk. ez részben eredhet a jelzőrendszeri munka hatékonysága növekedéséből kis, de tükrözhet romló állapotokat is. </w:t>
      </w:r>
    </w:p>
    <w:p w:rsidR="00316FC2" w:rsidRDefault="00316FC2" w:rsidP="00316FC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Sajnálatos, hogy a „klasszikus” családsegítés átlagosan mintegy 20-25 %-ra esett vissza, miközben úgy érezzük a „felnőtt” társadalom is egyre nagyobb kihívásokkal küzd.  </w:t>
      </w:r>
    </w:p>
    <w:p w:rsidR="00316FC2" w:rsidRDefault="00316FC2" w:rsidP="00316FC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Ez egyszerre ered a korábban vázolt időhiányból, de magából a rendszernek a hibájából is. </w:t>
      </w:r>
    </w:p>
    <w:p w:rsidR="00316FC2" w:rsidRPr="001470DC" w:rsidRDefault="00316FC2" w:rsidP="00316FC2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Sajnos a szociális munka gyakorlatából egyre inkább elveszik a csoportmunka – sem hely, sem idő, sem anyagi forrás nincs erre –, a </w:t>
      </w:r>
      <w:r w:rsidRPr="00281BFA">
        <w:rPr>
          <w:rFonts w:ascii="Times New Roman" w:hAnsi="Times New Roman" w:cs="Times New Roman"/>
          <w:i/>
          <w:sz w:val="26"/>
          <w:szCs w:val="26"/>
        </w:rPr>
        <w:t>„közösségi szociális munka”</w:t>
      </w:r>
      <w:r>
        <w:rPr>
          <w:rFonts w:ascii="Times New Roman" w:hAnsi="Times New Roman" w:cs="Times New Roman"/>
          <w:sz w:val="26"/>
          <w:szCs w:val="26"/>
        </w:rPr>
        <w:t xml:space="preserve">, leszámítva egy-két törekvést, sajnos igazán meg sem gyökeredzett a rendszerváltás utáni időkben. Ezek hiányát a kallódó gyerekek, fiatalok, a munkaerőpiacról kiszorult felnőttek közösséghiányos életét látva egyre inkább érezzük.  Elmarad, elmaradt a párbeszéd a közművelődési szakemberekkel, intézményekkel, holott egyfajta közösségfejlesztés, közösségformálás ott is hangsúlyos kérdéskörként jelenik meg, kap egyre nagyobb hangsúlyt.  </w:t>
      </w:r>
    </w:p>
    <w:p w:rsidR="00186235" w:rsidRDefault="005A7B68" w:rsidP="001470D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Meghatározó a </w:t>
      </w:r>
      <w:r w:rsidR="007A7850">
        <w:rPr>
          <w:rFonts w:ascii="Times New Roman" w:hAnsi="Times New Roman" w:cs="Times New Roman"/>
          <w:sz w:val="26"/>
          <w:szCs w:val="26"/>
        </w:rPr>
        <w:t>kollegialitás</w:t>
      </w:r>
      <w:r>
        <w:rPr>
          <w:rFonts w:ascii="Times New Roman" w:hAnsi="Times New Roman" w:cs="Times New Roman"/>
          <w:sz w:val="26"/>
          <w:szCs w:val="26"/>
        </w:rPr>
        <w:t xml:space="preserve">, részben az egymásra figyelés miatt, részben azért, mert megfelelő külső képet csak akkor tudunk sugározni ha </w:t>
      </w:r>
      <w:r w:rsidRPr="00281BFA">
        <w:rPr>
          <w:rFonts w:ascii="Times New Roman" w:hAnsi="Times New Roman" w:cs="Times New Roman"/>
          <w:i/>
          <w:sz w:val="26"/>
          <w:szCs w:val="26"/>
        </w:rPr>
        <w:t xml:space="preserve">„bent rend van”. </w:t>
      </w:r>
    </w:p>
    <w:p w:rsidR="005A7B68" w:rsidRDefault="005A7B68" w:rsidP="001470D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Nagy lehetőségek – de nagy veszélyek – is vannak az </w:t>
      </w:r>
      <w:r w:rsidR="007A7850">
        <w:rPr>
          <w:rFonts w:ascii="Times New Roman" w:hAnsi="Times New Roman" w:cs="Times New Roman"/>
          <w:sz w:val="26"/>
          <w:szCs w:val="26"/>
        </w:rPr>
        <w:t>óvodai- iskolai-szociális</w:t>
      </w:r>
      <w:r>
        <w:rPr>
          <w:rFonts w:ascii="Times New Roman" w:hAnsi="Times New Roman" w:cs="Times New Roman"/>
          <w:sz w:val="26"/>
          <w:szCs w:val="26"/>
        </w:rPr>
        <w:t xml:space="preserve"> segítő munkában: </w:t>
      </w:r>
    </w:p>
    <w:p w:rsidR="005A7B68" w:rsidRDefault="005A7B68" w:rsidP="005A7B6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nagyok az elvárások – kevés a valós ismeret</w:t>
      </w:r>
      <w:r w:rsidR="00186235">
        <w:rPr>
          <w:rFonts w:ascii="Times New Roman" w:hAnsi="Times New Roman" w:cs="Times New Roman"/>
          <w:sz w:val="26"/>
          <w:szCs w:val="26"/>
        </w:rPr>
        <w:t>,</w:t>
      </w:r>
    </w:p>
    <w:p w:rsidR="00186235" w:rsidRDefault="005A7B68" w:rsidP="005A7B6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sok szülővel, gyermekkel, pedagógussal kerülünk napi kapcsolatba</w:t>
      </w:r>
      <w:r w:rsidR="00186235">
        <w:rPr>
          <w:rFonts w:ascii="Times New Roman" w:hAnsi="Times New Roman" w:cs="Times New Roman"/>
          <w:sz w:val="26"/>
          <w:szCs w:val="26"/>
        </w:rPr>
        <w:t>, ez bővíti az ismertséget, talán az elfogadottságot is.</w:t>
      </w:r>
    </w:p>
    <w:p w:rsidR="007D716A" w:rsidRDefault="007D716A" w:rsidP="007D71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16A" w:rsidRPr="00B953DF" w:rsidRDefault="007D716A" w:rsidP="007D716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53DF">
        <w:rPr>
          <w:rFonts w:ascii="Times New Roman" w:hAnsi="Times New Roman" w:cs="Times New Roman"/>
          <w:b/>
          <w:sz w:val="26"/>
          <w:szCs w:val="26"/>
        </w:rPr>
        <w:t>3) TÁRSADALMI ELVÁRÁSOK VÁLTOZÁSA:</w:t>
      </w:r>
    </w:p>
    <w:p w:rsidR="007D716A" w:rsidRDefault="007D716A" w:rsidP="007D716A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szakma és a társadalom közös felelőssége, hogy nincs egy modern, a napjainknak megfelelő </w:t>
      </w:r>
      <w:r w:rsidRPr="00281BFA">
        <w:rPr>
          <w:rFonts w:ascii="Times New Roman" w:hAnsi="Times New Roman" w:cs="Times New Roman"/>
          <w:i/>
          <w:sz w:val="26"/>
          <w:szCs w:val="26"/>
        </w:rPr>
        <w:t>„szociális szakma”</w:t>
      </w:r>
      <w:r>
        <w:rPr>
          <w:rFonts w:ascii="Times New Roman" w:hAnsi="Times New Roman" w:cs="Times New Roman"/>
          <w:sz w:val="26"/>
          <w:szCs w:val="26"/>
        </w:rPr>
        <w:t xml:space="preserve"> és </w:t>
      </w:r>
      <w:r w:rsidRPr="00281BFA">
        <w:rPr>
          <w:rFonts w:ascii="Times New Roman" w:hAnsi="Times New Roman" w:cs="Times New Roman"/>
          <w:i/>
          <w:sz w:val="26"/>
          <w:szCs w:val="26"/>
        </w:rPr>
        <w:t>„szociális munkás”</w:t>
      </w:r>
      <w:r>
        <w:rPr>
          <w:rFonts w:ascii="Times New Roman" w:hAnsi="Times New Roman" w:cs="Times New Roman"/>
          <w:sz w:val="26"/>
          <w:szCs w:val="26"/>
        </w:rPr>
        <w:t xml:space="preserve"> kép. </w:t>
      </w:r>
      <w:r>
        <w:rPr>
          <w:rFonts w:ascii="Times New Roman" w:hAnsi="Times New Roman" w:cs="Times New Roman"/>
          <w:sz w:val="26"/>
          <w:szCs w:val="26"/>
        </w:rPr>
        <w:br/>
        <w:t xml:space="preserve">A szakma széttagolt, </w:t>
      </w:r>
      <w:r w:rsidR="008E7870">
        <w:rPr>
          <w:rFonts w:ascii="Times New Roman" w:hAnsi="Times New Roman" w:cs="Times New Roman"/>
          <w:sz w:val="26"/>
          <w:szCs w:val="26"/>
        </w:rPr>
        <w:t xml:space="preserve">ezért </w:t>
      </w:r>
      <w:r>
        <w:rPr>
          <w:rFonts w:ascii="Times New Roman" w:hAnsi="Times New Roman" w:cs="Times New Roman"/>
          <w:sz w:val="26"/>
          <w:szCs w:val="26"/>
        </w:rPr>
        <w:t>széttagolt</w:t>
      </w:r>
      <w:r w:rsidR="008E7870">
        <w:rPr>
          <w:rFonts w:ascii="Times New Roman" w:hAnsi="Times New Roman" w:cs="Times New Roman"/>
          <w:sz w:val="26"/>
          <w:szCs w:val="26"/>
        </w:rPr>
        <w:t xml:space="preserve"> – és alkalmanként megkerülhető, akár ki is játszható </w:t>
      </w:r>
      <w:r w:rsidR="007A7850">
        <w:rPr>
          <w:rFonts w:ascii="Times New Roman" w:hAnsi="Times New Roman" w:cs="Times New Roman"/>
          <w:sz w:val="26"/>
          <w:szCs w:val="26"/>
        </w:rPr>
        <w:t>- szakmai</w:t>
      </w:r>
      <w:r>
        <w:rPr>
          <w:rFonts w:ascii="Times New Roman" w:hAnsi="Times New Roman" w:cs="Times New Roman"/>
          <w:sz w:val="26"/>
          <w:szCs w:val="26"/>
        </w:rPr>
        <w:t xml:space="preserve"> és munkavállalói érdekképviselettel. </w:t>
      </w:r>
    </w:p>
    <w:p w:rsidR="00AF00F1" w:rsidRDefault="007D716A" w:rsidP="007D716A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A feladatellátás megítélése a </w:t>
      </w:r>
      <w:r w:rsidRPr="00281BFA">
        <w:rPr>
          <w:rFonts w:ascii="Times New Roman" w:hAnsi="Times New Roman" w:cs="Times New Roman"/>
          <w:i/>
          <w:sz w:val="26"/>
          <w:szCs w:val="26"/>
        </w:rPr>
        <w:t>„nyűg”</w:t>
      </w:r>
      <w:r>
        <w:rPr>
          <w:rFonts w:ascii="Times New Roman" w:hAnsi="Times New Roman" w:cs="Times New Roman"/>
          <w:sz w:val="26"/>
          <w:szCs w:val="26"/>
        </w:rPr>
        <w:t xml:space="preserve"> és a </w:t>
      </w:r>
      <w:r w:rsidRPr="00281BFA">
        <w:rPr>
          <w:rFonts w:ascii="Times New Roman" w:hAnsi="Times New Roman" w:cs="Times New Roman"/>
          <w:i/>
          <w:sz w:val="26"/>
          <w:szCs w:val="26"/>
        </w:rPr>
        <w:t>„település zászlóshajója”</w:t>
      </w:r>
      <w:r>
        <w:rPr>
          <w:rFonts w:ascii="Times New Roman" w:hAnsi="Times New Roman" w:cs="Times New Roman"/>
          <w:sz w:val="26"/>
          <w:szCs w:val="26"/>
        </w:rPr>
        <w:t xml:space="preserve"> közötti skálán mozog.</w:t>
      </w:r>
    </w:p>
    <w:p w:rsidR="00316FC2" w:rsidRDefault="007D716A" w:rsidP="00AF00F1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Nincs lobby erő, nincs megalapozott „PR” tevékenység. </w:t>
      </w:r>
    </w:p>
    <w:p w:rsidR="00316FC2" w:rsidRDefault="007D716A" w:rsidP="00AF00F1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Megítélésünk a kliensek megítélésével párhuzamos</w:t>
      </w:r>
      <w:r w:rsidR="00316FC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6FC2" w:rsidRDefault="00316FC2" w:rsidP="00AF00F1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Egyre g</w:t>
      </w:r>
      <w:r w:rsidR="007D716A">
        <w:rPr>
          <w:rFonts w:ascii="Times New Roman" w:hAnsi="Times New Roman" w:cs="Times New Roman"/>
          <w:sz w:val="26"/>
          <w:szCs w:val="26"/>
        </w:rPr>
        <w:t>yakr</w:t>
      </w:r>
      <w:r>
        <w:rPr>
          <w:rFonts w:ascii="Times New Roman" w:hAnsi="Times New Roman" w:cs="Times New Roman"/>
          <w:sz w:val="26"/>
          <w:szCs w:val="26"/>
        </w:rPr>
        <w:t>abba</w:t>
      </w:r>
      <w:r w:rsidR="007D716A">
        <w:rPr>
          <w:rFonts w:ascii="Times New Roman" w:hAnsi="Times New Roman" w:cs="Times New Roman"/>
          <w:sz w:val="26"/>
          <w:szCs w:val="26"/>
        </w:rPr>
        <w:t>n érezhető, hogy</w:t>
      </w:r>
      <w:r w:rsidR="007D716A" w:rsidRPr="00281BFA">
        <w:rPr>
          <w:rFonts w:ascii="Times New Roman" w:hAnsi="Times New Roman" w:cs="Times New Roman"/>
          <w:i/>
          <w:sz w:val="26"/>
          <w:szCs w:val="26"/>
        </w:rPr>
        <w:t xml:space="preserve"> „ehhez mindenki ért” </w:t>
      </w:r>
      <w:r w:rsidR="007D716A">
        <w:rPr>
          <w:rFonts w:ascii="Times New Roman" w:hAnsi="Times New Roman" w:cs="Times New Roman"/>
          <w:sz w:val="26"/>
          <w:szCs w:val="26"/>
        </w:rPr>
        <w:t>attitűd fogalmazódik meg.</w:t>
      </w:r>
    </w:p>
    <w:p w:rsidR="00AF00F1" w:rsidRDefault="00316FC2" w:rsidP="00AF00F1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Előfordul, hogy a „velünk szembeni elvárás” e</w:t>
      </w:r>
      <w:r w:rsidR="00AF00F1">
        <w:rPr>
          <w:rFonts w:ascii="Times New Roman" w:hAnsi="Times New Roman" w:cs="Times New Roman"/>
          <w:sz w:val="26"/>
          <w:szCs w:val="26"/>
        </w:rPr>
        <w:t>setenként leszűkül a különb</w:t>
      </w:r>
      <w:r>
        <w:rPr>
          <w:rFonts w:ascii="Times New Roman" w:hAnsi="Times New Roman" w:cs="Times New Roman"/>
          <w:sz w:val="26"/>
          <w:szCs w:val="26"/>
        </w:rPr>
        <w:t>öző juttatások biztosítására a</w:t>
      </w:r>
      <w:r w:rsidR="00AF00F1">
        <w:rPr>
          <w:rFonts w:ascii="Times New Roman" w:hAnsi="Times New Roman" w:cs="Times New Roman"/>
          <w:sz w:val="26"/>
          <w:szCs w:val="26"/>
        </w:rPr>
        <w:t xml:space="preserve"> kliens és a fenntartó</w:t>
      </w:r>
      <w:r>
        <w:rPr>
          <w:rFonts w:ascii="Times New Roman" w:hAnsi="Times New Roman" w:cs="Times New Roman"/>
          <w:sz w:val="26"/>
          <w:szCs w:val="26"/>
        </w:rPr>
        <w:t xml:space="preserve"> részéről</w:t>
      </w:r>
      <w:r w:rsidR="00AF00F1">
        <w:rPr>
          <w:rFonts w:ascii="Times New Roman" w:hAnsi="Times New Roman" w:cs="Times New Roman"/>
          <w:sz w:val="26"/>
          <w:szCs w:val="26"/>
        </w:rPr>
        <w:t>.</w:t>
      </w:r>
    </w:p>
    <w:p w:rsidR="007D716A" w:rsidRDefault="007D716A" w:rsidP="007D716A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kliens – szociális munkás – fenntartó közötti kérdéskörben gyakran fogalmazódik meg, hogy </w:t>
      </w:r>
      <w:r w:rsidRPr="00281BFA">
        <w:rPr>
          <w:rFonts w:ascii="Times New Roman" w:hAnsi="Times New Roman" w:cs="Times New Roman"/>
          <w:i/>
          <w:sz w:val="26"/>
          <w:szCs w:val="26"/>
        </w:rPr>
        <w:t>„Ki</w:t>
      </w:r>
      <w:r w:rsidR="00AF00F1" w:rsidRPr="00281BFA">
        <w:rPr>
          <w:rFonts w:ascii="Times New Roman" w:hAnsi="Times New Roman" w:cs="Times New Roman"/>
          <w:i/>
          <w:sz w:val="26"/>
          <w:szCs w:val="26"/>
        </w:rPr>
        <w:t>,</w:t>
      </w:r>
      <w:r w:rsidRPr="00281BFA">
        <w:rPr>
          <w:rFonts w:ascii="Times New Roman" w:hAnsi="Times New Roman" w:cs="Times New Roman"/>
          <w:i/>
          <w:sz w:val="26"/>
          <w:szCs w:val="26"/>
        </w:rPr>
        <w:t xml:space="preserve"> kihez legyen lojális elsődlegesen</w:t>
      </w:r>
      <w:r w:rsidR="00AF00F1" w:rsidRPr="00281BFA">
        <w:rPr>
          <w:rFonts w:ascii="Times New Roman" w:hAnsi="Times New Roman" w:cs="Times New Roman"/>
          <w:i/>
          <w:sz w:val="26"/>
          <w:szCs w:val="26"/>
        </w:rPr>
        <w:t>”?</w:t>
      </w:r>
      <w:r w:rsidR="00AF00F1">
        <w:rPr>
          <w:rFonts w:ascii="Times New Roman" w:hAnsi="Times New Roman" w:cs="Times New Roman"/>
          <w:sz w:val="26"/>
          <w:szCs w:val="26"/>
        </w:rPr>
        <w:t xml:space="preserve"> És az, hogy ebben a játszmában kinél vannak a hatalmi eszközök?</w:t>
      </w:r>
    </w:p>
    <w:p w:rsidR="00504EF1" w:rsidRDefault="00504EF1" w:rsidP="007D716A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szociális jogalkotó nem, vagy csak formális időt biztosít véleményezésre, feldolgozásra. eltűnt a </w:t>
      </w:r>
      <w:r w:rsidRPr="00281BFA">
        <w:rPr>
          <w:rFonts w:ascii="Times New Roman" w:hAnsi="Times New Roman" w:cs="Times New Roman"/>
          <w:i/>
          <w:sz w:val="26"/>
          <w:szCs w:val="26"/>
        </w:rPr>
        <w:t>„beavatottság”</w:t>
      </w:r>
      <w:r>
        <w:rPr>
          <w:rFonts w:ascii="Times New Roman" w:hAnsi="Times New Roman" w:cs="Times New Roman"/>
          <w:sz w:val="26"/>
          <w:szCs w:val="26"/>
        </w:rPr>
        <w:t xml:space="preserve"> érzése – ez befolyásolja a végrehajtásban való szakmai lojalitás, közreműködési hatékonyság hatását is.</w:t>
      </w:r>
    </w:p>
    <w:p w:rsidR="00281BFA" w:rsidRDefault="00281BFA" w:rsidP="00281BFA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Nincs előzetes szakmai párbeszéd a felek között – </w:t>
      </w:r>
      <w:r w:rsidRPr="00281BFA">
        <w:rPr>
          <w:rFonts w:ascii="Times New Roman" w:hAnsi="Times New Roman" w:cs="Times New Roman"/>
          <w:i/>
          <w:sz w:val="26"/>
          <w:szCs w:val="26"/>
        </w:rPr>
        <w:t xml:space="preserve">„ügyintézéssé, feladatmegszabássá” </w:t>
      </w:r>
      <w:r>
        <w:rPr>
          <w:rFonts w:ascii="Times New Roman" w:hAnsi="Times New Roman" w:cs="Times New Roman"/>
          <w:sz w:val="26"/>
          <w:szCs w:val="26"/>
        </w:rPr>
        <w:t>vált.</w:t>
      </w:r>
    </w:p>
    <w:p w:rsidR="00AF00F1" w:rsidRDefault="00504EF1" w:rsidP="007D716A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s</w:t>
      </w:r>
      <w:r w:rsidR="00281BFA">
        <w:rPr>
          <w:rFonts w:ascii="Times New Roman" w:hAnsi="Times New Roman" w:cs="Times New Roman"/>
          <w:sz w:val="26"/>
          <w:szCs w:val="26"/>
        </w:rPr>
        <w:t xml:space="preserve">zakmából eltűnt a </w:t>
      </w:r>
      <w:r w:rsidR="00281BFA" w:rsidRPr="00281BFA">
        <w:rPr>
          <w:rFonts w:ascii="Times New Roman" w:hAnsi="Times New Roman" w:cs="Times New Roman"/>
          <w:i/>
          <w:sz w:val="26"/>
          <w:szCs w:val="26"/>
        </w:rPr>
        <w:t>„t</w:t>
      </w:r>
      <w:r w:rsidR="00AF00F1" w:rsidRPr="00281BFA">
        <w:rPr>
          <w:rFonts w:ascii="Times New Roman" w:hAnsi="Times New Roman" w:cs="Times New Roman"/>
          <w:i/>
          <w:sz w:val="26"/>
          <w:szCs w:val="26"/>
        </w:rPr>
        <w:t xml:space="preserve">ársadalom működésébe történő beavatkozás vágya a kliensek érdekében…” </w:t>
      </w:r>
      <w:r w:rsidR="00AF00F1">
        <w:rPr>
          <w:rFonts w:ascii="Times New Roman" w:hAnsi="Times New Roman" w:cs="Times New Roman"/>
          <w:sz w:val="26"/>
          <w:szCs w:val="26"/>
        </w:rPr>
        <w:t xml:space="preserve">attitűd, </w:t>
      </w:r>
      <w:r w:rsidR="00AF00F1" w:rsidRPr="00281BFA">
        <w:rPr>
          <w:rFonts w:ascii="Times New Roman" w:hAnsi="Times New Roman" w:cs="Times New Roman"/>
          <w:i/>
          <w:sz w:val="26"/>
          <w:szCs w:val="26"/>
        </w:rPr>
        <w:t xml:space="preserve">a </w:t>
      </w:r>
      <w:r w:rsidR="00281BFA" w:rsidRPr="00281BFA">
        <w:rPr>
          <w:rFonts w:ascii="Times New Roman" w:hAnsi="Times New Roman" w:cs="Times New Roman"/>
          <w:i/>
          <w:sz w:val="26"/>
          <w:szCs w:val="26"/>
        </w:rPr>
        <w:t>„</w:t>
      </w:r>
      <w:r w:rsidR="00AF00F1" w:rsidRPr="00281BFA">
        <w:rPr>
          <w:rFonts w:ascii="Times New Roman" w:hAnsi="Times New Roman" w:cs="Times New Roman"/>
          <w:i/>
          <w:sz w:val="26"/>
          <w:szCs w:val="26"/>
        </w:rPr>
        <w:t>rendszer és (helyi</w:t>
      </w:r>
      <w:proofErr w:type="gramStart"/>
      <w:r w:rsidR="00AF00F1" w:rsidRPr="00281BFA">
        <w:rPr>
          <w:rFonts w:ascii="Times New Roman" w:hAnsi="Times New Roman" w:cs="Times New Roman"/>
          <w:i/>
          <w:sz w:val="26"/>
          <w:szCs w:val="26"/>
        </w:rPr>
        <w:t>)társadalomkritika</w:t>
      </w:r>
      <w:r w:rsidR="007A7850">
        <w:rPr>
          <w:rFonts w:ascii="Times New Roman" w:hAnsi="Times New Roman" w:cs="Times New Roman"/>
          <w:i/>
          <w:sz w:val="26"/>
          <w:szCs w:val="26"/>
        </w:rPr>
        <w:t>i</w:t>
      </w:r>
      <w:proofErr w:type="gramEnd"/>
      <w:r w:rsidR="00AF00F1" w:rsidRPr="00281BFA">
        <w:rPr>
          <w:rFonts w:ascii="Times New Roman" w:hAnsi="Times New Roman" w:cs="Times New Roman"/>
          <w:i/>
          <w:sz w:val="26"/>
          <w:szCs w:val="26"/>
        </w:rPr>
        <w:t xml:space="preserve"> szemlélet </w:t>
      </w:r>
      <w:r w:rsidR="00281BFA" w:rsidRPr="00281BFA">
        <w:rPr>
          <w:rFonts w:ascii="Times New Roman" w:hAnsi="Times New Roman" w:cs="Times New Roman"/>
          <w:i/>
          <w:sz w:val="26"/>
          <w:szCs w:val="26"/>
        </w:rPr>
        <w:t xml:space="preserve">megfogalmazásának </w:t>
      </w:r>
      <w:r w:rsidR="00AF00F1" w:rsidRPr="00281BFA">
        <w:rPr>
          <w:rFonts w:ascii="Times New Roman" w:hAnsi="Times New Roman" w:cs="Times New Roman"/>
          <w:i/>
          <w:sz w:val="26"/>
          <w:szCs w:val="26"/>
        </w:rPr>
        <w:t>igénye</w:t>
      </w:r>
      <w:r w:rsidR="00281BFA" w:rsidRPr="00281BFA">
        <w:rPr>
          <w:rFonts w:ascii="Times New Roman" w:hAnsi="Times New Roman" w:cs="Times New Roman"/>
          <w:i/>
          <w:sz w:val="26"/>
          <w:szCs w:val="26"/>
        </w:rPr>
        <w:t>”</w:t>
      </w:r>
      <w:r w:rsidR="00AF00F1">
        <w:rPr>
          <w:rFonts w:ascii="Times New Roman" w:hAnsi="Times New Roman" w:cs="Times New Roman"/>
          <w:sz w:val="26"/>
          <w:szCs w:val="26"/>
        </w:rPr>
        <w:t>(persze lehetősége is!).</w:t>
      </w:r>
    </w:p>
    <w:p w:rsidR="00AF00F1" w:rsidRDefault="00AF00F1" w:rsidP="007D716A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közigazgatási koncepció átalakulása</w:t>
      </w:r>
      <w:r w:rsidR="00281BFA">
        <w:rPr>
          <w:rFonts w:ascii="Times New Roman" w:hAnsi="Times New Roman" w:cs="Times New Roman"/>
          <w:sz w:val="26"/>
          <w:szCs w:val="26"/>
        </w:rPr>
        <w:t xml:space="preserve"> jelentős szemléletváltást, többek között </w:t>
      </w:r>
      <w:proofErr w:type="gramStart"/>
      <w:r w:rsidR="00281BFA">
        <w:rPr>
          <w:rFonts w:ascii="Times New Roman" w:hAnsi="Times New Roman" w:cs="Times New Roman"/>
          <w:sz w:val="26"/>
          <w:szCs w:val="26"/>
        </w:rPr>
        <w:t xml:space="preserve">a  </w:t>
      </w:r>
      <w:r w:rsidR="00281BFA" w:rsidRPr="00281BFA">
        <w:rPr>
          <w:rFonts w:ascii="Times New Roman" w:hAnsi="Times New Roman" w:cs="Times New Roman"/>
          <w:i/>
          <w:sz w:val="26"/>
          <w:szCs w:val="26"/>
        </w:rPr>
        <w:t>„</w:t>
      </w:r>
      <w:proofErr w:type="gramEnd"/>
      <w:r w:rsidR="00281BFA" w:rsidRPr="00281BFA">
        <w:rPr>
          <w:rFonts w:ascii="Times New Roman" w:hAnsi="Times New Roman" w:cs="Times New Roman"/>
          <w:i/>
          <w:sz w:val="26"/>
          <w:szCs w:val="26"/>
        </w:rPr>
        <w:t>szubszidiaritás</w:t>
      </w:r>
      <w:r w:rsidRPr="00281BFA">
        <w:rPr>
          <w:rFonts w:ascii="Times New Roman" w:hAnsi="Times New Roman" w:cs="Times New Roman"/>
          <w:i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elvének háttérbe szorulását (</w:t>
      </w:r>
      <w:r w:rsidR="00281BFA">
        <w:rPr>
          <w:rFonts w:ascii="Times New Roman" w:hAnsi="Times New Roman" w:cs="Times New Roman"/>
          <w:sz w:val="26"/>
          <w:szCs w:val="26"/>
        </w:rPr>
        <w:t>feladását</w:t>
      </w:r>
      <w:r>
        <w:rPr>
          <w:rFonts w:ascii="Times New Roman" w:hAnsi="Times New Roman" w:cs="Times New Roman"/>
          <w:sz w:val="26"/>
          <w:szCs w:val="26"/>
        </w:rPr>
        <w:t xml:space="preserve">?) </w:t>
      </w:r>
      <w:proofErr w:type="gramStart"/>
      <w:r>
        <w:rPr>
          <w:rFonts w:ascii="Times New Roman" w:hAnsi="Times New Roman" w:cs="Times New Roman"/>
          <w:sz w:val="26"/>
          <w:szCs w:val="26"/>
        </w:rPr>
        <w:t>hozta</w:t>
      </w:r>
      <w:proofErr w:type="gramEnd"/>
      <w:r>
        <w:rPr>
          <w:rFonts w:ascii="Times New Roman" w:hAnsi="Times New Roman" w:cs="Times New Roman"/>
          <w:sz w:val="26"/>
          <w:szCs w:val="26"/>
        </w:rPr>
        <w:t>, hozza a területi központosítás magával:</w:t>
      </w:r>
    </w:p>
    <w:p w:rsidR="00AF00F1" w:rsidRDefault="00281BFA" w:rsidP="00AF00F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klienseink</w:t>
      </w:r>
      <w:r w:rsidR="00AF00F1">
        <w:rPr>
          <w:rFonts w:ascii="Times New Roman" w:hAnsi="Times New Roman" w:cs="Times New Roman"/>
          <w:sz w:val="26"/>
          <w:szCs w:val="26"/>
        </w:rPr>
        <w:t xml:space="preserve"> kiesnek bizonyos szolgáltatások elérhetőségének köréből,</w:t>
      </w:r>
    </w:p>
    <w:p w:rsidR="00AF00F1" w:rsidRDefault="00AF00F1" w:rsidP="0018623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F1">
        <w:rPr>
          <w:rFonts w:ascii="Times New Roman" w:hAnsi="Times New Roman" w:cs="Times New Roman"/>
          <w:sz w:val="26"/>
          <w:szCs w:val="26"/>
        </w:rPr>
        <w:t xml:space="preserve">helybeni ügyintézés helyett járásközpontokba (kormányablakhoz) kell menni </w:t>
      </w:r>
    </w:p>
    <w:p w:rsidR="008E7870" w:rsidRDefault="00AF00F1" w:rsidP="0018623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megnő a reagálási idő</w:t>
      </w:r>
    </w:p>
    <w:p w:rsidR="008E7870" w:rsidRPr="00281BFA" w:rsidRDefault="008E7870" w:rsidP="0018623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rossz közlekedési viszonyok</w:t>
      </w:r>
      <w:r w:rsidR="00281BFA">
        <w:rPr>
          <w:rFonts w:ascii="Times New Roman" w:hAnsi="Times New Roman" w:cs="Times New Roman"/>
          <w:sz w:val="26"/>
          <w:szCs w:val="26"/>
        </w:rPr>
        <w:t xml:space="preserve"> sokan eleve kilátástalan helyzetbe kerülnek, ráadásul torzul a kép, mert a </w:t>
      </w:r>
      <w:r w:rsidR="00281BFA" w:rsidRPr="00281BFA">
        <w:rPr>
          <w:rFonts w:ascii="Times New Roman" w:hAnsi="Times New Roman" w:cs="Times New Roman"/>
          <w:i/>
          <w:sz w:val="26"/>
          <w:szCs w:val="26"/>
        </w:rPr>
        <w:t xml:space="preserve">„hatósági ügyeket el kell intézni, ott a fenyegetettség, </w:t>
      </w:r>
      <w:r w:rsidR="00281BFA">
        <w:rPr>
          <w:rFonts w:ascii="Times New Roman" w:hAnsi="Times New Roman" w:cs="Times New Roman"/>
          <w:i/>
          <w:sz w:val="26"/>
          <w:szCs w:val="26"/>
        </w:rPr>
        <w:t xml:space="preserve">de </w:t>
      </w:r>
      <w:r w:rsidR="00281BFA" w:rsidRPr="00281BFA">
        <w:rPr>
          <w:rFonts w:ascii="Times New Roman" w:hAnsi="Times New Roman" w:cs="Times New Roman"/>
          <w:i/>
          <w:sz w:val="26"/>
          <w:szCs w:val="26"/>
        </w:rPr>
        <w:t>a szolgáltatás megkeresése, az önkéntes kapcsolatfelvétel háttérbe szorul</w:t>
      </w:r>
      <w:proofErr w:type="gramStart"/>
      <w:r w:rsidR="00281BFA" w:rsidRPr="00281BFA">
        <w:rPr>
          <w:rFonts w:ascii="Times New Roman" w:hAnsi="Times New Roman" w:cs="Times New Roman"/>
          <w:i/>
          <w:sz w:val="26"/>
          <w:szCs w:val="26"/>
        </w:rPr>
        <w:t>….</w:t>
      </w:r>
      <w:proofErr w:type="gramEnd"/>
      <w:r w:rsidR="00281BFA" w:rsidRPr="00281BFA">
        <w:rPr>
          <w:rFonts w:ascii="Times New Roman" w:hAnsi="Times New Roman" w:cs="Times New Roman"/>
          <w:i/>
          <w:sz w:val="26"/>
          <w:szCs w:val="26"/>
        </w:rPr>
        <w:t>”</w:t>
      </w:r>
    </w:p>
    <w:p w:rsidR="008E7870" w:rsidRDefault="008E7870" w:rsidP="0018623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járásszékhelyi feladatok vs. helyi szolgáltatás/”ellenőrzés”</w:t>
      </w:r>
    </w:p>
    <w:p w:rsidR="008E7870" w:rsidRDefault="008E7870" w:rsidP="008E78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Ezeknek – is – köszönhetően előtérbe került a tüneti kezelés.</w:t>
      </w:r>
    </w:p>
    <w:p w:rsidR="008E7870" w:rsidRDefault="008E7870" w:rsidP="008E7870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Mások a fenntartói és mások a szakmai szempontok, mindezért ma már egyre erőteljesebben érezhető, hogy:</w:t>
      </w:r>
    </w:p>
    <w:p w:rsidR="008E7870" w:rsidRDefault="008E7870" w:rsidP="008E787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7870">
        <w:rPr>
          <w:rFonts w:ascii="Times New Roman" w:hAnsi="Times New Roman" w:cs="Times New Roman"/>
          <w:sz w:val="26"/>
          <w:szCs w:val="26"/>
        </w:rPr>
        <w:t xml:space="preserve"> hiányzik az </w:t>
      </w:r>
      <w:r w:rsidR="00281BFA" w:rsidRPr="00281BFA">
        <w:rPr>
          <w:rFonts w:ascii="Times New Roman" w:hAnsi="Times New Roman" w:cs="Times New Roman"/>
          <w:i/>
          <w:sz w:val="26"/>
          <w:szCs w:val="26"/>
        </w:rPr>
        <w:t>„</w:t>
      </w:r>
      <w:r w:rsidRPr="00281BFA">
        <w:rPr>
          <w:rFonts w:ascii="Times New Roman" w:hAnsi="Times New Roman" w:cs="Times New Roman"/>
          <w:i/>
          <w:sz w:val="26"/>
          <w:szCs w:val="26"/>
        </w:rPr>
        <w:t>eszközminimum meghatározása</w:t>
      </w:r>
      <w:r w:rsidR="00281BFA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E7870" w:rsidRDefault="008E7870" w:rsidP="008E787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van egy erőteljes </w:t>
      </w:r>
      <w:r w:rsidR="00281BFA">
        <w:rPr>
          <w:rFonts w:ascii="Times New Roman" w:hAnsi="Times New Roman" w:cs="Times New Roman"/>
          <w:sz w:val="26"/>
          <w:szCs w:val="26"/>
        </w:rPr>
        <w:t>„</w:t>
      </w:r>
      <w:r w:rsidRPr="00281BFA">
        <w:rPr>
          <w:rFonts w:ascii="Times New Roman" w:hAnsi="Times New Roman" w:cs="Times New Roman"/>
          <w:i/>
          <w:sz w:val="26"/>
          <w:szCs w:val="26"/>
        </w:rPr>
        <w:t>túlszabályozottság az adminisztráció</w:t>
      </w:r>
      <w:r w:rsidR="00281BFA" w:rsidRPr="00281BFA">
        <w:rPr>
          <w:rFonts w:ascii="Times New Roman" w:hAnsi="Times New Roman" w:cs="Times New Roman"/>
          <w:i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terén,</w:t>
      </w:r>
    </w:p>
    <w:p w:rsidR="00B953DF" w:rsidRDefault="008E7870" w:rsidP="008E787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van egy erőteljes </w:t>
      </w:r>
      <w:r w:rsidR="00281BFA">
        <w:rPr>
          <w:rFonts w:ascii="Times New Roman" w:hAnsi="Times New Roman" w:cs="Times New Roman"/>
          <w:sz w:val="26"/>
          <w:szCs w:val="26"/>
        </w:rPr>
        <w:t>„</w:t>
      </w:r>
      <w:r w:rsidRPr="00281BFA">
        <w:rPr>
          <w:rFonts w:ascii="Times New Roman" w:hAnsi="Times New Roman" w:cs="Times New Roman"/>
          <w:i/>
          <w:sz w:val="26"/>
          <w:szCs w:val="26"/>
        </w:rPr>
        <w:t>alulszabályozottság a működési feltételek</w:t>
      </w:r>
      <w:r w:rsidR="00281BFA" w:rsidRPr="00281BFA">
        <w:rPr>
          <w:rFonts w:ascii="Times New Roman" w:hAnsi="Times New Roman" w:cs="Times New Roman"/>
          <w:i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terén. </w:t>
      </w:r>
    </w:p>
    <w:p w:rsidR="00B953DF" w:rsidRPr="00B953DF" w:rsidRDefault="00B953DF" w:rsidP="00B953D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70DC" w:rsidRDefault="00B953DF" w:rsidP="00B953DF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953DF">
        <w:rPr>
          <w:rFonts w:ascii="Times New Roman" w:hAnsi="Times New Roman" w:cs="Times New Roman"/>
          <w:b/>
          <w:sz w:val="26"/>
          <w:szCs w:val="26"/>
        </w:rPr>
        <w:t>4) A SZOCIÁLIS MUNKAVÉGZÉS KÖRÜLMÉNYEINEK ALAKULÁSA:</w:t>
      </w:r>
    </w:p>
    <w:p w:rsidR="00B953DF" w:rsidRDefault="00B953DF" w:rsidP="00B953DF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Kiszorult a klasszikus családsegítés</w:t>
      </w:r>
    </w:p>
    <w:p w:rsidR="00B953DF" w:rsidRDefault="00B953DF" w:rsidP="00B953DF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25 eset/családsegítő még kezelhető, az 50/esetmenedzser gyakorlatilag kezelhetetlen (kapkodás, számon kérő fellépés – ebből konfliktusok -, szolgáltatáshiányok, ügyintézés, időhiány stb. gátolja a valós munkát és az </w:t>
      </w:r>
      <w:r w:rsidR="00281BFA">
        <w:rPr>
          <w:rFonts w:ascii="Times New Roman" w:hAnsi="Times New Roman" w:cs="Times New Roman"/>
          <w:sz w:val="26"/>
          <w:szCs w:val="26"/>
        </w:rPr>
        <w:t xml:space="preserve">érdemi </w:t>
      </w:r>
      <w:r>
        <w:rPr>
          <w:rFonts w:ascii="Times New Roman" w:hAnsi="Times New Roman" w:cs="Times New Roman"/>
          <w:sz w:val="26"/>
          <w:szCs w:val="26"/>
        </w:rPr>
        <w:t>együttműködést),</w:t>
      </w:r>
    </w:p>
    <w:p w:rsidR="00504EF1" w:rsidRDefault="00B953DF" w:rsidP="00B953DF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Az óvodai-iskolai szociális </w:t>
      </w:r>
      <w:proofErr w:type="gramStart"/>
      <w:r>
        <w:rPr>
          <w:rFonts w:ascii="Times New Roman" w:hAnsi="Times New Roman" w:cs="Times New Roman"/>
          <w:sz w:val="26"/>
          <w:szCs w:val="26"/>
        </w:rPr>
        <w:t>munka</w:t>
      </w:r>
      <w:r w:rsidR="00281BFA">
        <w:rPr>
          <w:rFonts w:ascii="Times New Roman" w:hAnsi="Times New Roman" w:cs="Times New Roman"/>
          <w:sz w:val="26"/>
          <w:szCs w:val="26"/>
        </w:rPr>
        <w:t xml:space="preserve"> tervezett</w:t>
      </w:r>
      <w:proofErr w:type="gramEnd"/>
      <w:r w:rsidR="00281BFA">
        <w:rPr>
          <w:rFonts w:ascii="Times New Roman" w:hAnsi="Times New Roman" w:cs="Times New Roman"/>
          <w:sz w:val="26"/>
          <w:szCs w:val="26"/>
        </w:rPr>
        <w:t xml:space="preserve"> kiépülése</w:t>
      </w:r>
      <w:r>
        <w:rPr>
          <w:rFonts w:ascii="Times New Roman" w:hAnsi="Times New Roman" w:cs="Times New Roman"/>
          <w:sz w:val="26"/>
          <w:szCs w:val="26"/>
        </w:rPr>
        <w:t xml:space="preserve"> nem veszi fegyelembe a lakóhelyi sajátosságokat</w:t>
      </w:r>
      <w:r w:rsidR="00504EF1">
        <w:rPr>
          <w:rFonts w:ascii="Times New Roman" w:hAnsi="Times New Roman" w:cs="Times New Roman"/>
          <w:sz w:val="26"/>
          <w:szCs w:val="26"/>
        </w:rPr>
        <w:t xml:space="preserve"> (távolság, utazási körülmények, telephelyszám, gyermeklétszám stb.), az 1000 fő/segítő tarthatatlan lesz, magas a munkaerőhiány - </w:t>
      </w:r>
      <w:r w:rsidR="00504EF1" w:rsidRPr="00B953DF">
        <w:rPr>
          <w:rFonts w:ascii="Times New Roman" w:hAnsi="Times New Roman" w:cs="Times New Roman"/>
          <w:sz w:val="26"/>
          <w:szCs w:val="26"/>
        </w:rPr>
        <w:tab/>
      </w:r>
      <w:r w:rsidR="00504EF1">
        <w:rPr>
          <w:rFonts w:ascii="Times New Roman" w:hAnsi="Times New Roman" w:cs="Times New Roman"/>
          <w:sz w:val="26"/>
          <w:szCs w:val="26"/>
        </w:rPr>
        <w:t>ezek máris láthatók.</w:t>
      </w:r>
    </w:p>
    <w:p w:rsidR="00504EF1" w:rsidRDefault="00504EF1" w:rsidP="00B953DF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„egyszemélyes szolgálatok” esetében kellene egy sajátos, rájuk koncentráló problémafeltárás, valós kép kial</w:t>
      </w:r>
      <w:r w:rsidR="00F85FA6">
        <w:rPr>
          <w:rFonts w:ascii="Times New Roman" w:hAnsi="Times New Roman" w:cs="Times New Roman"/>
          <w:sz w:val="26"/>
          <w:szCs w:val="26"/>
        </w:rPr>
        <w:t>akítása, és az után a támogatás.</w:t>
      </w:r>
    </w:p>
    <w:p w:rsidR="00504EF1" w:rsidRDefault="00504EF1" w:rsidP="00B953DF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munkaidő probléma továbbra is fennáll:</w:t>
      </w:r>
    </w:p>
    <w:p w:rsidR="00504EF1" w:rsidRDefault="00504EF1" w:rsidP="00504EF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EF1">
        <w:rPr>
          <w:rFonts w:ascii="Times New Roman" w:hAnsi="Times New Roman" w:cs="Times New Roman"/>
          <w:sz w:val="26"/>
          <w:szCs w:val="26"/>
        </w:rPr>
        <w:t>kötetlen munkaidő vs. hivatali betagozódás</w:t>
      </w:r>
      <w:r w:rsidR="007C713F">
        <w:rPr>
          <w:rFonts w:ascii="Times New Roman" w:hAnsi="Times New Roman" w:cs="Times New Roman"/>
          <w:sz w:val="26"/>
          <w:szCs w:val="26"/>
        </w:rPr>
        <w:t xml:space="preserve"> </w:t>
      </w:r>
      <w:r w:rsidRPr="00F85FA6">
        <w:rPr>
          <w:rFonts w:ascii="Times New Roman" w:hAnsi="Times New Roman" w:cs="Times New Roman"/>
          <w:i/>
          <w:sz w:val="26"/>
          <w:szCs w:val="26"/>
        </w:rPr>
        <w:t xml:space="preserve">( </w:t>
      </w:r>
      <w:r w:rsidR="00F85FA6">
        <w:rPr>
          <w:rFonts w:ascii="Times New Roman" w:hAnsi="Times New Roman" w:cs="Times New Roman"/>
          <w:i/>
          <w:sz w:val="26"/>
          <w:szCs w:val="26"/>
        </w:rPr>
        <w:t>„…</w:t>
      </w:r>
      <w:r w:rsidRPr="00F85FA6">
        <w:rPr>
          <w:rFonts w:ascii="Times New Roman" w:hAnsi="Times New Roman" w:cs="Times New Roman"/>
          <w:i/>
          <w:sz w:val="26"/>
          <w:szCs w:val="26"/>
        </w:rPr>
        <w:t xml:space="preserve">a hivataloknak </w:t>
      </w:r>
      <w:proofErr w:type="gramStart"/>
      <w:r w:rsidRPr="00F85FA6">
        <w:rPr>
          <w:rFonts w:ascii="Times New Roman" w:hAnsi="Times New Roman" w:cs="Times New Roman"/>
          <w:i/>
          <w:sz w:val="26"/>
          <w:szCs w:val="26"/>
        </w:rPr>
        <w:t>könnyebb</w:t>
      </w:r>
      <w:proofErr w:type="gramEnd"/>
      <w:r w:rsidRPr="00F85FA6">
        <w:rPr>
          <w:rFonts w:ascii="Times New Roman" w:hAnsi="Times New Roman" w:cs="Times New Roman"/>
          <w:i/>
          <w:sz w:val="26"/>
          <w:szCs w:val="26"/>
        </w:rPr>
        <w:t xml:space="preserve"> ha elérhetőek vagyunk,</w:t>
      </w:r>
      <w:r w:rsidR="00F85FA6">
        <w:rPr>
          <w:rFonts w:ascii="Times New Roman" w:hAnsi="Times New Roman" w:cs="Times New Roman"/>
          <w:i/>
          <w:sz w:val="26"/>
          <w:szCs w:val="26"/>
        </w:rPr>
        <w:t xml:space="preserve"> amikor ők is nyitva vannak,</w:t>
      </w:r>
      <w:r w:rsidRPr="00F85FA6">
        <w:rPr>
          <w:rFonts w:ascii="Times New Roman" w:hAnsi="Times New Roman" w:cs="Times New Roman"/>
          <w:i/>
          <w:sz w:val="26"/>
          <w:szCs w:val="26"/>
        </w:rPr>
        <w:t xml:space="preserve"> de az ügyfél csak este 5 ut</w:t>
      </w:r>
      <w:r w:rsidR="00F85FA6">
        <w:rPr>
          <w:rFonts w:ascii="Times New Roman" w:hAnsi="Times New Roman" w:cs="Times New Roman"/>
          <w:i/>
          <w:sz w:val="26"/>
          <w:szCs w:val="26"/>
        </w:rPr>
        <w:t xml:space="preserve">án érne rá, ekkor van otthon </w:t>
      </w:r>
      <w:r w:rsidRPr="00F85FA6">
        <w:rPr>
          <w:rFonts w:ascii="Times New Roman" w:hAnsi="Times New Roman" w:cs="Times New Roman"/>
          <w:i/>
          <w:sz w:val="26"/>
          <w:szCs w:val="26"/>
        </w:rPr>
        <w:t>”)</w:t>
      </w:r>
      <w:r>
        <w:rPr>
          <w:rFonts w:ascii="Times New Roman" w:hAnsi="Times New Roman" w:cs="Times New Roman"/>
          <w:sz w:val="26"/>
          <w:szCs w:val="26"/>
        </w:rPr>
        <w:t xml:space="preserve"> ez elsősorban bizalomhiánnyal függ össze</w:t>
      </w:r>
      <w:r w:rsidR="007C713F">
        <w:rPr>
          <w:rFonts w:ascii="Times New Roman" w:hAnsi="Times New Roman" w:cs="Times New Roman"/>
          <w:sz w:val="26"/>
          <w:szCs w:val="26"/>
        </w:rPr>
        <w:t xml:space="preserve">. </w:t>
      </w:r>
      <w:r w:rsidR="00F85FA6">
        <w:rPr>
          <w:rFonts w:ascii="Times New Roman" w:hAnsi="Times New Roman" w:cs="Times New Roman"/>
          <w:sz w:val="26"/>
          <w:szCs w:val="26"/>
        </w:rPr>
        <w:t xml:space="preserve">Általánossá váló elvárás a túlmunka – </w:t>
      </w:r>
      <w:r w:rsidR="00F85FA6" w:rsidRPr="00F85FA6">
        <w:rPr>
          <w:rFonts w:ascii="Times New Roman" w:hAnsi="Times New Roman" w:cs="Times New Roman"/>
          <w:i/>
          <w:sz w:val="26"/>
          <w:szCs w:val="26"/>
        </w:rPr>
        <w:t xml:space="preserve">„a feladatot végre kell </w:t>
      </w:r>
      <w:proofErr w:type="gramStart"/>
      <w:r w:rsidR="00F85FA6" w:rsidRPr="00F85FA6">
        <w:rPr>
          <w:rFonts w:ascii="Times New Roman" w:hAnsi="Times New Roman" w:cs="Times New Roman"/>
          <w:i/>
          <w:sz w:val="26"/>
          <w:szCs w:val="26"/>
        </w:rPr>
        <w:t>hajtani</w:t>
      </w:r>
      <w:r w:rsidR="007C713F">
        <w:rPr>
          <w:rFonts w:ascii="Times New Roman" w:hAnsi="Times New Roman" w:cs="Times New Roman"/>
          <w:i/>
          <w:sz w:val="26"/>
          <w:szCs w:val="26"/>
        </w:rPr>
        <w:t xml:space="preserve"> …</w:t>
      </w:r>
      <w:proofErr w:type="gramEnd"/>
      <w:r w:rsidR="00F85FA6">
        <w:rPr>
          <w:rFonts w:ascii="Times New Roman" w:hAnsi="Times New Roman" w:cs="Times New Roman"/>
          <w:i/>
          <w:sz w:val="26"/>
          <w:szCs w:val="26"/>
        </w:rPr>
        <w:t xml:space="preserve"> kell találkoznunk, kell beszélgetnünk, napközben van, hogy csak az idő múlik, késődélután meg megyünk ki a terepre</w:t>
      </w:r>
      <w:r w:rsidR="00F85FA6" w:rsidRPr="00F85FA6">
        <w:rPr>
          <w:rFonts w:ascii="Times New Roman" w:hAnsi="Times New Roman" w:cs="Times New Roman"/>
          <w:i/>
          <w:sz w:val="26"/>
          <w:szCs w:val="26"/>
        </w:rPr>
        <w:t>”</w:t>
      </w:r>
      <w:r w:rsidR="00F85FA6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fedezet a túlórára egyébiránt nincs</w:t>
      </w:r>
      <w:r w:rsidR="00F85FA6">
        <w:rPr>
          <w:rFonts w:ascii="Times New Roman" w:hAnsi="Times New Roman" w:cs="Times New Roman"/>
          <w:sz w:val="26"/>
          <w:szCs w:val="26"/>
        </w:rPr>
        <w:t>, ahol van lehetőség rá, ott meg a „</w:t>
      </w:r>
      <w:r w:rsidR="00F85FA6" w:rsidRPr="00F85FA6">
        <w:rPr>
          <w:rFonts w:ascii="Times New Roman" w:hAnsi="Times New Roman" w:cs="Times New Roman"/>
          <w:i/>
          <w:sz w:val="26"/>
          <w:szCs w:val="26"/>
        </w:rPr>
        <w:t>csúsztatások csúsztatásait éljük”</w:t>
      </w:r>
      <w:r w:rsidR="00F85FA6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504EF1" w:rsidRDefault="00504EF1" w:rsidP="00504EF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Nőnek a társadalmi feszültségek, ugyanakkor a szélsőséges reagálásokra </w:t>
      </w:r>
      <w:r w:rsidR="00F85FA6">
        <w:rPr>
          <w:rFonts w:ascii="Times New Roman" w:hAnsi="Times New Roman" w:cs="Times New Roman"/>
          <w:sz w:val="26"/>
          <w:szCs w:val="26"/>
        </w:rPr>
        <w:t xml:space="preserve">– erőszak, agresszió - </w:t>
      </w:r>
      <w:r>
        <w:rPr>
          <w:rFonts w:ascii="Times New Roman" w:hAnsi="Times New Roman" w:cs="Times New Roman"/>
          <w:sz w:val="26"/>
          <w:szCs w:val="26"/>
        </w:rPr>
        <w:t>sem felkészülve, sem felkészítve nincs a szakma.</w:t>
      </w:r>
    </w:p>
    <w:p w:rsidR="00504EF1" w:rsidRDefault="00504EF1" w:rsidP="00504EF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04EF1" w:rsidRDefault="00504EF1" w:rsidP="00504EF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186">
        <w:rPr>
          <w:rFonts w:ascii="Times New Roman" w:hAnsi="Times New Roman" w:cs="Times New Roman"/>
          <w:b/>
          <w:sz w:val="26"/>
          <w:szCs w:val="26"/>
        </w:rPr>
        <w:t xml:space="preserve">5) </w:t>
      </w:r>
      <w:r w:rsidR="00515186" w:rsidRPr="00515186">
        <w:rPr>
          <w:rFonts w:ascii="Times New Roman" w:hAnsi="Times New Roman" w:cs="Times New Roman"/>
          <w:b/>
          <w:sz w:val="26"/>
          <w:szCs w:val="26"/>
        </w:rPr>
        <w:t xml:space="preserve">OKTATÁS </w:t>
      </w:r>
      <w:proofErr w:type="gramStart"/>
      <w:r w:rsidR="00515186" w:rsidRPr="00515186">
        <w:rPr>
          <w:rFonts w:ascii="Times New Roman" w:hAnsi="Times New Roman" w:cs="Times New Roman"/>
          <w:b/>
          <w:sz w:val="26"/>
          <w:szCs w:val="26"/>
        </w:rPr>
        <w:t>ÉS</w:t>
      </w:r>
      <w:proofErr w:type="gramEnd"/>
      <w:r w:rsidR="00515186" w:rsidRPr="00515186">
        <w:rPr>
          <w:rFonts w:ascii="Times New Roman" w:hAnsi="Times New Roman" w:cs="Times New Roman"/>
          <w:b/>
          <w:sz w:val="26"/>
          <w:szCs w:val="26"/>
        </w:rPr>
        <w:t xml:space="preserve"> GYAKORLAT VISZONYA:</w:t>
      </w:r>
    </w:p>
    <w:p w:rsidR="00515186" w:rsidRPr="00515186" w:rsidRDefault="00515186" w:rsidP="00504EF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15186">
        <w:rPr>
          <w:rFonts w:ascii="Times New Roman" w:hAnsi="Times New Roman" w:cs="Times New Roman"/>
          <w:sz w:val="26"/>
          <w:szCs w:val="26"/>
        </w:rPr>
        <w:t>Hiányolták a jelenlévők egy előzetes pályaalkalmassági eljárás/vizsgálat/beszélgetés lefolytatását.</w:t>
      </w:r>
    </w:p>
    <w:p w:rsidR="00515186" w:rsidRDefault="00F85FA6" w:rsidP="00504EF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Ezzel párhuzamosan a </w:t>
      </w:r>
      <w:r w:rsidR="00515186" w:rsidRPr="00515186">
        <w:rPr>
          <w:rFonts w:ascii="Times New Roman" w:hAnsi="Times New Roman" w:cs="Times New Roman"/>
          <w:sz w:val="26"/>
          <w:szCs w:val="26"/>
        </w:rPr>
        <w:t xml:space="preserve"> – szinte bármely szintű – képzésnek </w:t>
      </w:r>
      <w:r w:rsidR="00515186">
        <w:rPr>
          <w:rFonts w:ascii="Times New Roman" w:hAnsi="Times New Roman" w:cs="Times New Roman"/>
          <w:sz w:val="26"/>
          <w:szCs w:val="26"/>
        </w:rPr>
        <w:t xml:space="preserve">egy alapos önismereti szakasszal kellene kezdődnie, ezek jelölnék meg azokat a </w:t>
      </w:r>
      <w:proofErr w:type="gramStart"/>
      <w:r w:rsidR="00515186">
        <w:rPr>
          <w:rFonts w:ascii="Times New Roman" w:hAnsi="Times New Roman" w:cs="Times New Roman"/>
          <w:sz w:val="26"/>
          <w:szCs w:val="26"/>
        </w:rPr>
        <w:t>területeket</w:t>
      </w:r>
      <w:proofErr w:type="gramEnd"/>
      <w:r w:rsidR="00515186">
        <w:rPr>
          <w:rFonts w:ascii="Times New Roman" w:hAnsi="Times New Roman" w:cs="Times New Roman"/>
          <w:sz w:val="26"/>
          <w:szCs w:val="26"/>
        </w:rPr>
        <w:t xml:space="preserve"> amikre lehet építeni, amik fejlesztendőek, vagy amik – adott esetben – kezelésre, korrigálásra szorulnak.</w:t>
      </w:r>
    </w:p>
    <w:p w:rsidR="00515186" w:rsidRDefault="00515186" w:rsidP="00504EF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Túl sok és nagyarányú – részeiben el is avult – az elméleti képzés</w:t>
      </w:r>
    </w:p>
    <w:p w:rsidR="00515186" w:rsidRDefault="00515186" w:rsidP="00504EF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Csökken a felvételizők szintje, ez előrevetíti a végzősök várható tudás, </w:t>
      </w:r>
      <w:r w:rsidR="00F85FA6">
        <w:rPr>
          <w:rFonts w:ascii="Times New Roman" w:hAnsi="Times New Roman" w:cs="Times New Roman"/>
          <w:sz w:val="26"/>
          <w:szCs w:val="26"/>
        </w:rPr>
        <w:t xml:space="preserve">felkészültség, képzés, önképzési hajlandóság, alkalmasság </w:t>
      </w:r>
      <w:r>
        <w:rPr>
          <w:rFonts w:ascii="Times New Roman" w:hAnsi="Times New Roman" w:cs="Times New Roman"/>
          <w:sz w:val="26"/>
          <w:szCs w:val="26"/>
        </w:rPr>
        <w:t>szintjét is.</w:t>
      </w:r>
    </w:p>
    <w:p w:rsidR="00515186" w:rsidRDefault="00F85FA6" w:rsidP="00504EF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515186">
        <w:rPr>
          <w:rFonts w:ascii="Times New Roman" w:hAnsi="Times New Roman" w:cs="Times New Roman"/>
          <w:sz w:val="26"/>
          <w:szCs w:val="26"/>
        </w:rPr>
        <w:t>képző és gyakorlóhelyek szorosabb együttműködésére lenne szükség, ez ne csak formális legyen:</w:t>
      </w:r>
    </w:p>
    <w:p w:rsidR="00515186" w:rsidRDefault="00515186" w:rsidP="0051518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tereptanári konzultációk</w:t>
      </w:r>
      <w:r w:rsidR="00F85FA6">
        <w:rPr>
          <w:rFonts w:ascii="Times New Roman" w:hAnsi="Times New Roman" w:cs="Times New Roman"/>
          <w:sz w:val="26"/>
          <w:szCs w:val="26"/>
        </w:rPr>
        <w:t xml:space="preserve"> szerepe fontos, de egy valóban tartalmas </w:t>
      </w:r>
      <w:r w:rsidR="00D678A4">
        <w:rPr>
          <w:rFonts w:ascii="Times New Roman" w:hAnsi="Times New Roman" w:cs="Times New Roman"/>
          <w:sz w:val="26"/>
          <w:szCs w:val="26"/>
        </w:rPr>
        <w:t xml:space="preserve">és kétoldalú </w:t>
      </w:r>
      <w:bookmarkStart w:id="0" w:name="_GoBack"/>
      <w:bookmarkEnd w:id="0"/>
      <w:r w:rsidR="00F85FA6">
        <w:rPr>
          <w:rFonts w:ascii="Times New Roman" w:hAnsi="Times New Roman" w:cs="Times New Roman"/>
          <w:sz w:val="26"/>
          <w:szCs w:val="26"/>
        </w:rPr>
        <w:t>együttműködés alakuljon ki ezen a területen is,</w:t>
      </w:r>
    </w:p>
    <w:p w:rsidR="00515186" w:rsidRPr="00515186" w:rsidRDefault="00515186" w:rsidP="0051518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oktatási helyek ismerjék meg a gyakorlóhelyek</w:t>
      </w:r>
      <w:r w:rsidR="00F85FA6"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z w:val="26"/>
          <w:szCs w:val="26"/>
        </w:rPr>
        <w:t>, tudják, hogy hova és miért küldenek, küldhetnek hallgatókat,</w:t>
      </w:r>
    </w:p>
    <w:p w:rsidR="00515186" w:rsidRDefault="00515186" w:rsidP="0051518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ez eredményezheti a differenciált és valós </w:t>
      </w:r>
      <w:r w:rsidR="00F85FA6">
        <w:rPr>
          <w:rFonts w:ascii="Times New Roman" w:hAnsi="Times New Roman" w:cs="Times New Roman"/>
          <w:sz w:val="26"/>
          <w:szCs w:val="26"/>
        </w:rPr>
        <w:t xml:space="preserve">gyakorlati </w:t>
      </w:r>
      <w:r>
        <w:rPr>
          <w:rFonts w:ascii="Times New Roman" w:hAnsi="Times New Roman" w:cs="Times New Roman"/>
          <w:sz w:val="26"/>
          <w:szCs w:val="26"/>
        </w:rPr>
        <w:t>szempontrendszer kialakítását</w:t>
      </w:r>
      <w:r w:rsidR="00F85FA6">
        <w:rPr>
          <w:rFonts w:ascii="Times New Roman" w:hAnsi="Times New Roman" w:cs="Times New Roman"/>
          <w:sz w:val="26"/>
          <w:szCs w:val="26"/>
        </w:rPr>
        <w:t>.</w:t>
      </w:r>
    </w:p>
    <w:p w:rsidR="00515186" w:rsidRDefault="00515186" w:rsidP="005151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Végzetteknél egyértelműen megfogalmazódott a </w:t>
      </w:r>
      <w:proofErr w:type="spellStart"/>
      <w:r>
        <w:rPr>
          <w:rFonts w:ascii="Times New Roman" w:hAnsi="Times New Roman" w:cs="Times New Roman"/>
          <w:sz w:val="26"/>
          <w:szCs w:val="26"/>
        </w:rPr>
        <w:t>mentorálás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fontossága!</w:t>
      </w:r>
    </w:p>
    <w:p w:rsidR="00323233" w:rsidRPr="00515186" w:rsidRDefault="00323233" w:rsidP="005151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15186" w:rsidRPr="00323233" w:rsidRDefault="00323233" w:rsidP="00504EF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23233">
        <w:rPr>
          <w:rFonts w:ascii="Times New Roman" w:hAnsi="Times New Roman" w:cs="Times New Roman"/>
          <w:sz w:val="26"/>
          <w:szCs w:val="26"/>
        </w:rPr>
        <w:t>Ide csatolódott:</w:t>
      </w:r>
    </w:p>
    <w:p w:rsidR="00323233" w:rsidRPr="00515186" w:rsidRDefault="00323233" w:rsidP="00504EF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3233">
        <w:rPr>
          <w:rFonts w:ascii="Times New Roman" w:hAnsi="Times New Roman" w:cs="Times New Roman"/>
          <w:sz w:val="26"/>
          <w:szCs w:val="26"/>
        </w:rPr>
        <w:t>Egyöntetű igény fogalmazódott meg</w:t>
      </w:r>
      <w:r>
        <w:rPr>
          <w:rFonts w:ascii="Times New Roman" w:hAnsi="Times New Roman" w:cs="Times New Roman"/>
          <w:b/>
          <w:sz w:val="26"/>
          <w:szCs w:val="26"/>
        </w:rPr>
        <w:t xml:space="preserve"> v</w:t>
      </w:r>
      <w:r>
        <w:rPr>
          <w:rFonts w:ascii="Times New Roman" w:hAnsi="Times New Roman" w:cs="Times New Roman"/>
          <w:sz w:val="26"/>
          <w:szCs w:val="26"/>
        </w:rPr>
        <w:t>alamiféle szakirodalmi háttér megoldására. Megszűntek a munkahelyi hírlap-előfizetések, a szakmai periodikák esetlegesek, az elektronikus felület gyakran áttekinthetetlen.</w:t>
      </w:r>
      <w:r>
        <w:rPr>
          <w:rFonts w:ascii="Times New Roman" w:hAnsi="Times New Roman" w:cs="Times New Roman"/>
          <w:sz w:val="26"/>
          <w:szCs w:val="26"/>
        </w:rPr>
        <w:br/>
        <w:t>Nem csak a „magas, tudományos” szakmai publikációk fontosak, egy</w:t>
      </w:r>
      <w:r w:rsidR="00F85FA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egy gyakorló szakember esettanulmánya, felvetése, helyi tanulmánya, akár hipotézismegfogalmazása, egy végrehajtási modell megvitatása, ellenőrzések tanulságainak meg-, ki-beszélése legalább annyi tapasztalati fontossággal bír.</w:t>
      </w:r>
      <w:r>
        <w:rPr>
          <w:rFonts w:ascii="Times New Roman" w:hAnsi="Times New Roman" w:cs="Times New Roman"/>
          <w:sz w:val="26"/>
          <w:szCs w:val="26"/>
        </w:rPr>
        <w:br/>
        <w:t xml:space="preserve">Külföldi szakanyagok recenziója – akár fordítása -, tanulmányút tapasztalatai, </w:t>
      </w:r>
      <w:r>
        <w:rPr>
          <w:rFonts w:ascii="Times New Roman" w:hAnsi="Times New Roman" w:cs="Times New Roman"/>
          <w:sz w:val="26"/>
          <w:szCs w:val="26"/>
        </w:rPr>
        <w:lastRenderedPageBreak/>
        <w:t>konferenciaanyagok közzététele – mind jó lenne, ha kezelhető módon jutna el – akár a hálózaton keresztül – a gyakorló szakemberekhez.</w:t>
      </w:r>
    </w:p>
    <w:p w:rsidR="00515186" w:rsidRPr="00323233" w:rsidRDefault="003F5C5E" w:rsidP="00504EF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Úgy véljük, jelen helyzetben már </w:t>
      </w:r>
      <w:r w:rsidR="00323233" w:rsidRPr="00323233">
        <w:rPr>
          <w:rFonts w:ascii="Times New Roman" w:hAnsi="Times New Roman" w:cs="Times New Roman"/>
          <w:sz w:val="26"/>
          <w:szCs w:val="26"/>
        </w:rPr>
        <w:t xml:space="preserve">egy figyelemfelhívó – kvázi ajánló bibliográfiaként működő – írásos periodika, </w:t>
      </w:r>
      <w:r>
        <w:rPr>
          <w:rFonts w:ascii="Times New Roman" w:hAnsi="Times New Roman" w:cs="Times New Roman"/>
          <w:sz w:val="26"/>
          <w:szCs w:val="26"/>
        </w:rPr>
        <w:t>vagy legalább</w:t>
      </w:r>
      <w:r w:rsidR="00323233" w:rsidRPr="00323233">
        <w:rPr>
          <w:rFonts w:ascii="Times New Roman" w:hAnsi="Times New Roman" w:cs="Times New Roman"/>
          <w:sz w:val="26"/>
          <w:szCs w:val="26"/>
        </w:rPr>
        <w:t xml:space="preserve"> egy önálló elektronikus felület biztosítása megoldást hozhatna.</w:t>
      </w:r>
    </w:p>
    <w:p w:rsidR="00323233" w:rsidRDefault="00323233" w:rsidP="00504EF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233" w:rsidRDefault="00323233" w:rsidP="00504EF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 szekció </w:t>
      </w:r>
      <w:r w:rsidR="00D678A4">
        <w:rPr>
          <w:rFonts w:ascii="Times New Roman" w:hAnsi="Times New Roman" w:cs="Times New Roman"/>
          <w:b/>
          <w:sz w:val="26"/>
          <w:szCs w:val="26"/>
        </w:rPr>
        <w:t>„</w:t>
      </w:r>
      <w:r>
        <w:rPr>
          <w:rFonts w:ascii="Times New Roman" w:hAnsi="Times New Roman" w:cs="Times New Roman"/>
          <w:b/>
          <w:sz w:val="26"/>
          <w:szCs w:val="26"/>
        </w:rPr>
        <w:t>üzenete</w:t>
      </w:r>
      <w:r w:rsidR="00D678A4">
        <w:rPr>
          <w:rFonts w:ascii="Times New Roman" w:hAnsi="Times New Roman" w:cs="Times New Roman"/>
          <w:b/>
          <w:sz w:val="26"/>
          <w:szCs w:val="26"/>
        </w:rPr>
        <w:t>”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953DF" w:rsidRPr="003F5C5E" w:rsidRDefault="00323233" w:rsidP="00504EF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5C5E">
        <w:rPr>
          <w:rFonts w:ascii="Times New Roman" w:hAnsi="Times New Roman" w:cs="Times New Roman"/>
          <w:b/>
          <w:i/>
          <w:sz w:val="26"/>
          <w:szCs w:val="26"/>
        </w:rPr>
        <w:t xml:space="preserve">NEM AKADÉKOSKODUNK, AMIKOR MARKÁNSAN FOGALMAZUNK, VAGY KRITIKÁT MONDUNK, </w:t>
      </w:r>
      <w:proofErr w:type="gramStart"/>
      <w:r w:rsidRPr="003F5C5E">
        <w:rPr>
          <w:rFonts w:ascii="Times New Roman" w:hAnsi="Times New Roman" w:cs="Times New Roman"/>
          <w:b/>
          <w:i/>
          <w:sz w:val="26"/>
          <w:szCs w:val="26"/>
        </w:rPr>
        <w:t>HANEM</w:t>
      </w:r>
      <w:proofErr w:type="gramEnd"/>
      <w:r w:rsidRPr="003F5C5E">
        <w:rPr>
          <w:rFonts w:ascii="Times New Roman" w:hAnsi="Times New Roman" w:cs="Times New Roman"/>
          <w:b/>
          <w:i/>
          <w:sz w:val="26"/>
          <w:szCs w:val="26"/>
        </w:rPr>
        <w:t xml:space="preserve"> BIZALMAT KÉRÜNK</w:t>
      </w:r>
      <w:r w:rsidR="00F85FA6" w:rsidRPr="003F5C5E">
        <w:rPr>
          <w:rFonts w:ascii="Times New Roman" w:hAnsi="Times New Roman" w:cs="Times New Roman"/>
          <w:b/>
          <w:i/>
          <w:sz w:val="26"/>
          <w:szCs w:val="26"/>
        </w:rPr>
        <w:t>!</w:t>
      </w:r>
      <w:r w:rsidRPr="003F5C5E">
        <w:rPr>
          <w:rFonts w:ascii="Times New Roman" w:hAnsi="Times New Roman" w:cs="Times New Roman"/>
          <w:b/>
          <w:i/>
          <w:sz w:val="26"/>
          <w:szCs w:val="26"/>
        </w:rPr>
        <w:t xml:space="preserve"> ELSŐSORBAN </w:t>
      </w:r>
      <w:proofErr w:type="gramStart"/>
      <w:r w:rsidRPr="003F5C5E">
        <w:rPr>
          <w:rFonts w:ascii="Times New Roman" w:hAnsi="Times New Roman" w:cs="Times New Roman"/>
          <w:b/>
          <w:i/>
          <w:sz w:val="26"/>
          <w:szCs w:val="26"/>
        </w:rPr>
        <w:t>A</w:t>
      </w:r>
      <w:proofErr w:type="gramEnd"/>
      <w:r w:rsidRPr="003F5C5E">
        <w:rPr>
          <w:rFonts w:ascii="Times New Roman" w:hAnsi="Times New Roman" w:cs="Times New Roman"/>
          <w:b/>
          <w:i/>
          <w:sz w:val="26"/>
          <w:szCs w:val="26"/>
        </w:rPr>
        <w:t xml:space="preserve"> KLIENESEINK ÉRDEKÉBEN ÉS VDELMÉBEN</w:t>
      </w:r>
      <w:r w:rsidR="00F85FA6" w:rsidRPr="003F5C5E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3F5C5E">
        <w:rPr>
          <w:rFonts w:ascii="Times New Roman" w:hAnsi="Times New Roman" w:cs="Times New Roman"/>
          <w:b/>
          <w:i/>
          <w:sz w:val="26"/>
          <w:szCs w:val="26"/>
        </w:rPr>
        <w:t xml:space="preserve"> EZ PEDIGKÖZÖS ÜGY, MERT </w:t>
      </w:r>
      <w:r w:rsidR="00F85FA6" w:rsidRPr="003F5C5E">
        <w:rPr>
          <w:rFonts w:ascii="Times New Roman" w:hAnsi="Times New Roman" w:cs="Times New Roman"/>
          <w:b/>
          <w:i/>
          <w:caps/>
          <w:sz w:val="26"/>
          <w:szCs w:val="26"/>
        </w:rPr>
        <w:t xml:space="preserve">végső soron </w:t>
      </w:r>
      <w:r w:rsidR="00B969E7" w:rsidRPr="003F5C5E">
        <w:rPr>
          <w:rFonts w:ascii="Times New Roman" w:hAnsi="Times New Roman" w:cs="Times New Roman"/>
          <w:b/>
          <w:i/>
          <w:sz w:val="26"/>
          <w:szCs w:val="26"/>
        </w:rPr>
        <w:t>EZZEL CSÖKKENHETNEK A TÁRSADALMI FESZÜLTSÉGEK IS.</w:t>
      </w:r>
    </w:p>
    <w:sectPr w:rsidR="00B953DF" w:rsidRPr="003F5C5E" w:rsidSect="0080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B23"/>
    <w:multiLevelType w:val="hybridMultilevel"/>
    <w:tmpl w:val="39ACF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1297"/>
    <w:multiLevelType w:val="hybridMultilevel"/>
    <w:tmpl w:val="8990EF02"/>
    <w:lvl w:ilvl="0" w:tplc="E7B82D9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C0764"/>
    <w:rsid w:val="000D7204"/>
    <w:rsid w:val="000E1A07"/>
    <w:rsid w:val="001470DC"/>
    <w:rsid w:val="00186235"/>
    <w:rsid w:val="00281BFA"/>
    <w:rsid w:val="002A225B"/>
    <w:rsid w:val="00316FC2"/>
    <w:rsid w:val="00323233"/>
    <w:rsid w:val="003F5C5E"/>
    <w:rsid w:val="00504EF1"/>
    <w:rsid w:val="00515186"/>
    <w:rsid w:val="005A7B68"/>
    <w:rsid w:val="00657194"/>
    <w:rsid w:val="006B658C"/>
    <w:rsid w:val="007A7850"/>
    <w:rsid w:val="007C713F"/>
    <w:rsid w:val="007D716A"/>
    <w:rsid w:val="00800D0B"/>
    <w:rsid w:val="008C0764"/>
    <w:rsid w:val="008E7870"/>
    <w:rsid w:val="00AF00F1"/>
    <w:rsid w:val="00B953DF"/>
    <w:rsid w:val="00B969E7"/>
    <w:rsid w:val="00D5131B"/>
    <w:rsid w:val="00D678A4"/>
    <w:rsid w:val="00E63ECE"/>
    <w:rsid w:val="00F8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2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1405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 Sándor</dc:creator>
  <cp:lastModifiedBy>Mester Sándor</cp:lastModifiedBy>
  <cp:revision>2</cp:revision>
  <cp:lastPrinted>2018-10-12T11:30:00Z</cp:lastPrinted>
  <dcterms:created xsi:type="dcterms:W3CDTF">2018-10-15T05:29:00Z</dcterms:created>
  <dcterms:modified xsi:type="dcterms:W3CDTF">2018-10-15T05:29:00Z</dcterms:modified>
</cp:coreProperties>
</file>