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E" w:rsidRDefault="00D379F7" w:rsidP="00D379F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379F7">
        <w:rPr>
          <w:rFonts w:ascii="Garamond" w:hAnsi="Garamond"/>
          <w:b/>
          <w:sz w:val="24"/>
          <w:szCs w:val="24"/>
        </w:rPr>
        <w:t>MACSGYOE Konferencia 2018.</w:t>
      </w:r>
    </w:p>
    <w:p w:rsidR="00D379F7" w:rsidRDefault="00D379F7" w:rsidP="00D379F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3. szekció: A család és gyermekjóléti szolgálatok és központok problématérképe</w:t>
      </w:r>
    </w:p>
    <w:p w:rsidR="00D379F7" w:rsidRDefault="00D379F7" w:rsidP="0098689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Meghívott: Takács Imre, Gál Antal</w:t>
      </w:r>
      <w:r w:rsidR="00986891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 xml:space="preserve">Szekcióvezető: Vajdáné </w:t>
      </w:r>
      <w:proofErr w:type="spellStart"/>
      <w:r>
        <w:rPr>
          <w:rFonts w:ascii="Garamond" w:hAnsi="Garamond"/>
          <w:b/>
          <w:sz w:val="24"/>
          <w:szCs w:val="24"/>
        </w:rPr>
        <w:t>Homovics</w:t>
      </w:r>
      <w:proofErr w:type="spellEnd"/>
      <w:r>
        <w:rPr>
          <w:rFonts w:ascii="Garamond" w:hAnsi="Garamond"/>
          <w:b/>
          <w:sz w:val="24"/>
          <w:szCs w:val="24"/>
        </w:rPr>
        <w:t xml:space="preserve"> Dóra</w:t>
      </w:r>
    </w:p>
    <w:p w:rsidR="00D379F7" w:rsidRDefault="00D379F7" w:rsidP="00D379F7">
      <w:pPr>
        <w:spacing w:after="0"/>
        <w:jc w:val="both"/>
        <w:rPr>
          <w:rFonts w:ascii="Garamond" w:hAnsi="Garamond"/>
          <w:sz w:val="24"/>
          <w:szCs w:val="24"/>
        </w:rPr>
      </w:pPr>
    </w:p>
    <w:p w:rsidR="004C2AE2" w:rsidRDefault="00D379F7" w:rsidP="00D379F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szekciómunkát azzal kezdtük, hogy hét nagy szakmai területet, témát határoztunk meg</w:t>
      </w:r>
      <w:r w:rsidR="00C96819">
        <w:rPr>
          <w:rFonts w:ascii="Garamond" w:hAnsi="Garamond"/>
          <w:sz w:val="24"/>
          <w:szCs w:val="24"/>
        </w:rPr>
        <w:t xml:space="preserve">, majd a résztvevőket ennek megfelelően hét csoportba osztottuk. </w:t>
      </w:r>
      <w:r w:rsidR="004C2AE2">
        <w:rPr>
          <w:rFonts w:ascii="Garamond" w:hAnsi="Garamond"/>
          <w:sz w:val="24"/>
          <w:szCs w:val="24"/>
        </w:rPr>
        <w:t xml:space="preserve">Az egyes témaköröket a résztvevők ezekben a kiscsoportokban tevékenykedve közösen dolgozták fel, megfogalmazva észrevételeiket, problémáikat, kérdéseiket, megoldási javaslataikat. </w:t>
      </w:r>
      <w:r w:rsidR="008E4F68">
        <w:rPr>
          <w:rFonts w:ascii="Garamond" w:hAnsi="Garamond"/>
          <w:sz w:val="24"/>
          <w:szCs w:val="24"/>
        </w:rPr>
        <w:t>Minden témához a felkért szakértőink néhány gondolatébresztő</w:t>
      </w:r>
      <w:r w:rsidR="00B80CD1">
        <w:rPr>
          <w:rFonts w:ascii="Garamond" w:hAnsi="Garamond"/>
          <w:sz w:val="24"/>
          <w:szCs w:val="24"/>
        </w:rPr>
        <w:t xml:space="preserve"> észrevételt tettek, így alapozva meg a szakmai munkát. </w:t>
      </w:r>
      <w:r w:rsidR="004C2AE2">
        <w:rPr>
          <w:rFonts w:ascii="Garamond" w:hAnsi="Garamond"/>
          <w:sz w:val="24"/>
          <w:szCs w:val="24"/>
        </w:rPr>
        <w:t>A csoportos munka végén az egyes teamek képviselői ismertették az összefoglalt gondolatokat, illetve lehetőség volt a többi résztvevőnek is a kiegészítések megtételére.</w:t>
      </w:r>
      <w:r w:rsidR="00624432">
        <w:rPr>
          <w:rFonts w:ascii="Garamond" w:hAnsi="Garamond"/>
          <w:sz w:val="24"/>
          <w:szCs w:val="24"/>
        </w:rPr>
        <w:t xml:space="preserve"> A szekciómunka zárásaként</w:t>
      </w:r>
      <w:r w:rsidR="00732084">
        <w:rPr>
          <w:rFonts w:ascii="Garamond" w:hAnsi="Garamond"/>
          <w:sz w:val="24"/>
          <w:szCs w:val="24"/>
        </w:rPr>
        <w:t>, összefoglalásaként</w:t>
      </w:r>
      <w:r w:rsidR="00624432">
        <w:rPr>
          <w:rFonts w:ascii="Garamond" w:hAnsi="Garamond"/>
          <w:sz w:val="24"/>
          <w:szCs w:val="24"/>
        </w:rPr>
        <w:t xml:space="preserve"> üzeneteket fogalmaztunk meg</w:t>
      </w:r>
      <w:r w:rsidR="00732084">
        <w:rPr>
          <w:rFonts w:ascii="Garamond" w:hAnsi="Garamond"/>
          <w:sz w:val="24"/>
          <w:szCs w:val="24"/>
        </w:rPr>
        <w:t>.</w:t>
      </w:r>
    </w:p>
    <w:p w:rsidR="00986891" w:rsidRDefault="00986891" w:rsidP="00D379F7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682D" w:rsidRPr="00986891" w:rsidRDefault="004C2AE2" w:rsidP="00D379F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alábbiakban a feldolgozott témák és a megfogalmazott reagálások: </w:t>
      </w:r>
    </w:p>
    <w:p w:rsidR="004C2AE2" w:rsidRPr="00732084" w:rsidRDefault="004C2AE2" w:rsidP="00D379F7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732084">
        <w:rPr>
          <w:rFonts w:ascii="Garamond" w:hAnsi="Garamond"/>
          <w:sz w:val="24"/>
          <w:szCs w:val="24"/>
          <w:u w:val="single"/>
        </w:rPr>
        <w:t>1. Humánerőforrás:</w:t>
      </w:r>
    </w:p>
    <w:p w:rsidR="00732084" w:rsidRDefault="00732084" w:rsidP="00732084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nyomasztó és kezelhetetlen a </w:t>
      </w:r>
      <w:r w:rsidR="00B80CD1">
        <w:rPr>
          <w:rFonts w:ascii="Garamond" w:hAnsi="Garamond"/>
          <w:sz w:val="24"/>
          <w:szCs w:val="24"/>
        </w:rPr>
        <w:t xml:space="preserve">területen a </w:t>
      </w:r>
      <w:r>
        <w:rPr>
          <w:rFonts w:ascii="Garamond" w:hAnsi="Garamond"/>
          <w:sz w:val="24"/>
          <w:szCs w:val="24"/>
        </w:rPr>
        <w:t xml:space="preserve">szakemberhiány, mely kiegészül azzal, hogy magas a fluktuáció (az egyes szociális szolgáltatók, intézmények </w:t>
      </w:r>
      <w:r w:rsidR="00E170AB">
        <w:rPr>
          <w:rFonts w:ascii="Garamond" w:hAnsi="Garamond"/>
          <w:sz w:val="24"/>
          <w:szCs w:val="24"/>
        </w:rPr>
        <w:t xml:space="preserve">sokszor „egymás elől veszik el” a szakembereket)  </w:t>
      </w:r>
    </w:p>
    <w:p w:rsidR="00732084" w:rsidRPr="00732084" w:rsidRDefault="00732084" w:rsidP="00732084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kérdésként merül f</w:t>
      </w:r>
      <w:r w:rsidR="00F23284">
        <w:rPr>
          <w:rFonts w:ascii="Garamond" w:hAnsi="Garamond"/>
          <w:sz w:val="24"/>
          <w:szCs w:val="24"/>
        </w:rPr>
        <w:t>el, hogy a szolgáltatásban dolgoz</w:t>
      </w:r>
      <w:r>
        <w:rPr>
          <w:rFonts w:ascii="Garamond" w:hAnsi="Garamond"/>
          <w:sz w:val="24"/>
          <w:szCs w:val="24"/>
        </w:rPr>
        <w:t>ó szakembereket hogyan</w:t>
      </w:r>
      <w:r w:rsidR="008E4F68">
        <w:rPr>
          <w:rFonts w:ascii="Garamond" w:hAnsi="Garamond"/>
          <w:sz w:val="24"/>
          <w:szCs w:val="24"/>
        </w:rPr>
        <w:t>, mivel lehetne</w:t>
      </w:r>
      <w:r>
        <w:rPr>
          <w:rFonts w:ascii="Garamond" w:hAnsi="Garamond"/>
          <w:sz w:val="24"/>
          <w:szCs w:val="24"/>
        </w:rPr>
        <w:t xml:space="preserve"> </w:t>
      </w:r>
      <w:r w:rsidR="008E4F68">
        <w:rPr>
          <w:rFonts w:ascii="Garamond" w:hAnsi="Garamond"/>
          <w:sz w:val="24"/>
          <w:szCs w:val="24"/>
        </w:rPr>
        <w:t>a szakterületen „</w:t>
      </w:r>
      <w:r>
        <w:rPr>
          <w:rFonts w:ascii="Garamond" w:hAnsi="Garamond"/>
          <w:sz w:val="24"/>
          <w:szCs w:val="24"/>
        </w:rPr>
        <w:t>maradásra</w:t>
      </w:r>
      <w:r w:rsidR="008E4F68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</w:t>
      </w:r>
      <w:r w:rsidR="00E170AB">
        <w:rPr>
          <w:rFonts w:ascii="Garamond" w:hAnsi="Garamond"/>
          <w:sz w:val="24"/>
          <w:szCs w:val="24"/>
        </w:rPr>
        <w:t>biztatni</w:t>
      </w:r>
      <w:r w:rsidR="008E4F68">
        <w:rPr>
          <w:rFonts w:ascii="Garamond" w:hAnsi="Garamond"/>
          <w:sz w:val="24"/>
          <w:szCs w:val="24"/>
        </w:rPr>
        <w:t xml:space="preserve"> (régebb óta a pályánkon lévő szakemberekre egyfajta „példaképként” tekinthetnénk</w:t>
      </w:r>
      <w:r w:rsidR="00B80CD1">
        <w:rPr>
          <w:rFonts w:ascii="Garamond" w:hAnsi="Garamond"/>
          <w:sz w:val="24"/>
          <w:szCs w:val="24"/>
        </w:rPr>
        <w:t>)</w:t>
      </w:r>
      <w:r w:rsidR="008E4F68">
        <w:rPr>
          <w:rFonts w:ascii="Garamond" w:hAnsi="Garamond"/>
          <w:sz w:val="24"/>
          <w:szCs w:val="24"/>
        </w:rPr>
        <w:t xml:space="preserve"> </w:t>
      </w:r>
    </w:p>
    <w:p w:rsidR="00E86F51" w:rsidRDefault="00B453CC" w:rsidP="004C2AE2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kevés szociális képzés van, mind a felsőoktatás, mind a továbbképzések vonatkozásában</w:t>
      </w:r>
      <w:r w:rsidR="005070A4">
        <w:rPr>
          <w:rFonts w:ascii="Garamond" w:hAnsi="Garamond"/>
          <w:sz w:val="24"/>
          <w:szCs w:val="24"/>
        </w:rPr>
        <w:t xml:space="preserve">, és ezek kevéssé gyakorlatorientáltak (további javaslat lehet, hogy a felsőoktatási intézmények nagyobb hangsúlyt fektessenek az alkalmasság vizsgálatára) </w:t>
      </w:r>
    </w:p>
    <w:p w:rsidR="00E86F51" w:rsidRDefault="00E86F51" w:rsidP="004C2AE2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életpályamodell </w:t>
      </w:r>
      <w:r w:rsidR="00732084">
        <w:rPr>
          <w:rFonts w:ascii="Garamond" w:hAnsi="Garamond"/>
          <w:sz w:val="24"/>
          <w:szCs w:val="24"/>
        </w:rPr>
        <w:t>kidolgozása nagyon szükséges</w:t>
      </w:r>
      <w:r w:rsidR="00B80CD1">
        <w:rPr>
          <w:rFonts w:ascii="Garamond" w:hAnsi="Garamond"/>
          <w:sz w:val="24"/>
          <w:szCs w:val="24"/>
        </w:rPr>
        <w:t xml:space="preserve"> lenne, annak kiemelése, hogy mit tud kínálni számunkra a szakma </w:t>
      </w:r>
    </w:p>
    <w:p w:rsidR="00E86F51" w:rsidRDefault="00B80CD1" w:rsidP="004C2AE2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megbecsülés hiányával szembesülünk, ami </w:t>
      </w:r>
      <w:r w:rsidR="00284866">
        <w:rPr>
          <w:rFonts w:ascii="Garamond" w:hAnsi="Garamond"/>
          <w:sz w:val="24"/>
          <w:szCs w:val="24"/>
        </w:rPr>
        <w:t>anyagi</w:t>
      </w:r>
      <w:r w:rsidR="00B453CC">
        <w:rPr>
          <w:rFonts w:ascii="Garamond" w:hAnsi="Garamond"/>
          <w:sz w:val="24"/>
          <w:szCs w:val="24"/>
        </w:rPr>
        <w:t xml:space="preserve"> (nagyobb részben)</w:t>
      </w:r>
      <w:r w:rsidR="00284866">
        <w:rPr>
          <w:rFonts w:ascii="Garamond" w:hAnsi="Garamond"/>
          <w:sz w:val="24"/>
          <w:szCs w:val="24"/>
        </w:rPr>
        <w:t>, illetve erkölcsi</w:t>
      </w:r>
      <w:r w:rsidR="00B453CC">
        <w:rPr>
          <w:rFonts w:ascii="Garamond" w:hAnsi="Garamond"/>
          <w:sz w:val="24"/>
          <w:szCs w:val="24"/>
        </w:rPr>
        <w:t>; mindez érezhető vezetői (kormányzati), ellátotti (egyének, családok), illetve társintézményi vonatkozásban</w:t>
      </w:r>
    </w:p>
    <w:p w:rsidR="005070A4" w:rsidRDefault="005070A4" w:rsidP="004C2AE2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országban működő szolgáltatások nem egyenlő leter</w:t>
      </w:r>
      <w:r w:rsidR="002539BA">
        <w:rPr>
          <w:rFonts w:ascii="Garamond" w:hAnsi="Garamond"/>
          <w:sz w:val="24"/>
          <w:szCs w:val="24"/>
        </w:rPr>
        <w:t xml:space="preserve">heltséggel működnek a problémák </w:t>
      </w:r>
      <w:r w:rsidR="002539BA" w:rsidRPr="00644E7A">
        <w:rPr>
          <w:rFonts w:ascii="Garamond" w:hAnsi="Garamond"/>
          <w:sz w:val="24"/>
          <w:szCs w:val="24"/>
        </w:rPr>
        <w:t>mélységét illetően, a vonatkozó jogszabály szerint az egy szakmai munkatársra jutó családok</w:t>
      </w:r>
      <w:r w:rsidR="00644E7A" w:rsidRPr="00644E7A">
        <w:rPr>
          <w:rFonts w:ascii="Garamond" w:hAnsi="Garamond"/>
          <w:sz w:val="24"/>
          <w:szCs w:val="24"/>
        </w:rPr>
        <w:t xml:space="preserve"> számának</w:t>
      </w:r>
      <w:r w:rsidR="00644E7A">
        <w:rPr>
          <w:rFonts w:ascii="Garamond" w:hAnsi="Garamond"/>
          <w:sz w:val="24"/>
          <w:szCs w:val="24"/>
        </w:rPr>
        <w:t xml:space="preserve"> meghatározása éppen ezért</w:t>
      </w:r>
      <w:r w:rsidR="002539BA">
        <w:rPr>
          <w:rFonts w:ascii="Garamond" w:hAnsi="Garamond"/>
          <w:sz w:val="24"/>
          <w:szCs w:val="24"/>
        </w:rPr>
        <w:t xml:space="preserve"> nem </w:t>
      </w:r>
      <w:r w:rsidR="00702922" w:rsidRPr="00702922">
        <w:rPr>
          <w:rFonts w:ascii="Garamond" w:hAnsi="Garamond"/>
          <w:sz w:val="24"/>
          <w:szCs w:val="24"/>
        </w:rPr>
        <w:t>mérvadó</w:t>
      </w:r>
    </w:p>
    <w:p w:rsidR="002539BA" w:rsidRDefault="002539BA" w:rsidP="004C2AE2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bértáblánk nem logikusan felépített, nem motiváló hatású</w:t>
      </w:r>
    </w:p>
    <w:p w:rsidR="0092342B" w:rsidRDefault="00181214" w:rsidP="004C2AE2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több esetben szakmai feszültség tapasztalható a családsegítő és az esetmenedzser munkatársak között, melynek oka lehet, hogy az új rendszer elindításakor nem álltak rendelkezésre egyértelmű működési szabályok ezzel kapcsolatban; (a résztvevő kollégák megfogalmazták ugyanakkor, hogy </w:t>
      </w:r>
      <w:r w:rsidR="0092342B">
        <w:rPr>
          <w:rFonts w:ascii="Garamond" w:hAnsi="Garamond"/>
          <w:sz w:val="24"/>
          <w:szCs w:val="24"/>
        </w:rPr>
        <w:t>sok protokoll és szabályzó anyag segíti a munkát, így nem szükséges ennek a még részletesebb szabályozása, hanem helyi szinten szükséges kezelni ezt)</w:t>
      </w:r>
    </w:p>
    <w:p w:rsidR="0092342B" w:rsidRDefault="0092342B" w:rsidP="0092342B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342B" w:rsidRPr="0092342B" w:rsidRDefault="0092342B" w:rsidP="0092342B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92342B">
        <w:rPr>
          <w:rFonts w:ascii="Garamond" w:hAnsi="Garamond"/>
          <w:sz w:val="24"/>
          <w:szCs w:val="24"/>
          <w:u w:val="single"/>
        </w:rPr>
        <w:t>2. Képzettség:</w:t>
      </w:r>
    </w:p>
    <w:p w:rsidR="002539BA" w:rsidRDefault="0027682D" w:rsidP="0092342B">
      <w:pPr>
        <w:pStyle w:val="Listaszerbekezds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szakmai akkreditált továbbképzések vonatkozásában erősen érzékelhető a forráshiány (a korábbi években működő normatíva alapú finanszírozás elvonásával nagy kihívás az intézményeknek a kollégák továbbképzése</w:t>
      </w:r>
      <w:r w:rsidR="0077416D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</w:t>
      </w:r>
    </w:p>
    <w:p w:rsidR="0027682D" w:rsidRDefault="00426B81" w:rsidP="0092342B">
      <w:pPr>
        <w:pStyle w:val="Listaszerbekezds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fontos lenne a továbbképzések vonatkozásában is, hogy túlsúlyban legyenek a gyakorlati jellegű képzések </w:t>
      </w:r>
    </w:p>
    <w:p w:rsidR="00426B81" w:rsidRDefault="00426B81" w:rsidP="0092342B">
      <w:pPr>
        <w:pStyle w:val="Listaszerbekezds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kisebb létszámú, vagy egyszemélyes szolgáltatások esetében problémaként merül fel a </w:t>
      </w:r>
      <w:r w:rsidR="00644E7A">
        <w:rPr>
          <w:rFonts w:ascii="Garamond" w:hAnsi="Garamond"/>
          <w:sz w:val="24"/>
          <w:szCs w:val="24"/>
        </w:rPr>
        <w:t>továbbképzések időtartama</w:t>
      </w:r>
      <w:r w:rsidR="009568D7">
        <w:rPr>
          <w:rFonts w:ascii="Garamond" w:hAnsi="Garamond"/>
          <w:sz w:val="24"/>
          <w:szCs w:val="24"/>
        </w:rPr>
        <w:t xml:space="preserve"> alatti helyettesítés nehézsége</w:t>
      </w:r>
    </w:p>
    <w:p w:rsidR="00644E7A" w:rsidRDefault="00644E7A" w:rsidP="0092342B">
      <w:pPr>
        <w:pStyle w:val="Listaszerbekezds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javaslatként merült fel egyéb továbbképzési, képzési igény (melyek szintén a kollégák motiválását szolgálhatják), mint pl. önvédelmi képzés, vagy jogosítvány megszerzésére irányuló képzés</w:t>
      </w:r>
    </w:p>
    <w:p w:rsidR="0046208A" w:rsidRDefault="0046208A" w:rsidP="0092342B">
      <w:pPr>
        <w:pStyle w:val="Listaszerbekezds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szociális munkás felsőoktatási képzésben javasoljuk, hogy a szociális munka, családsegítés témaköre nagyobb hangsúlyt kapjon</w:t>
      </w:r>
    </w:p>
    <w:p w:rsidR="00B43AC0" w:rsidRDefault="00B43AC0" w:rsidP="0092342B">
      <w:pPr>
        <w:pStyle w:val="Listaszerbekezds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kollégák tereptanári feladatainak anyagi támogatása nem áll egyenlő arányban a befektetett idővel, energiával</w:t>
      </w:r>
    </w:p>
    <w:p w:rsidR="003D46E8" w:rsidRDefault="003D46E8" w:rsidP="0092342B">
      <w:pPr>
        <w:pStyle w:val="Listaszerbekezds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fontos lenne mind a felsőfokú képzésekben, mind a továbbképzésekben nagyobb hangsúlyt fektetni </w:t>
      </w:r>
      <w:r w:rsidR="0005368A">
        <w:rPr>
          <w:rFonts w:ascii="Garamond" w:hAnsi="Garamond"/>
          <w:sz w:val="24"/>
          <w:szCs w:val="24"/>
        </w:rPr>
        <w:t>a készségfejlesztési, önismereti elemekre</w:t>
      </w:r>
    </w:p>
    <w:p w:rsidR="009568D7" w:rsidRDefault="009568D7" w:rsidP="009568D7">
      <w:pPr>
        <w:spacing w:after="0"/>
        <w:jc w:val="both"/>
        <w:rPr>
          <w:rFonts w:ascii="Garamond" w:hAnsi="Garamond"/>
          <w:sz w:val="24"/>
          <w:szCs w:val="24"/>
        </w:rPr>
      </w:pPr>
    </w:p>
    <w:p w:rsidR="009568D7" w:rsidRPr="009568D7" w:rsidRDefault="009568D7" w:rsidP="009568D7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9568D7">
        <w:rPr>
          <w:rFonts w:ascii="Garamond" w:hAnsi="Garamond"/>
          <w:sz w:val="24"/>
          <w:szCs w:val="24"/>
          <w:u w:val="single"/>
        </w:rPr>
        <w:t>3. Szakmai munka</w:t>
      </w:r>
      <w:r w:rsidR="00724C78">
        <w:rPr>
          <w:rFonts w:ascii="Garamond" w:hAnsi="Garamond"/>
          <w:sz w:val="24"/>
          <w:szCs w:val="24"/>
          <w:u w:val="single"/>
        </w:rPr>
        <w:t>:</w:t>
      </w:r>
    </w:p>
    <w:p w:rsidR="009568D7" w:rsidRDefault="009568D7" w:rsidP="009568D7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nagy adminisztrációs terhekkel küzdenek a kollégák, ennek csökkentése, egyszerűsítése lenne indokolt</w:t>
      </w:r>
    </w:p>
    <w:p w:rsidR="009568D7" w:rsidRDefault="009568D7" w:rsidP="009568D7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minimumgaranciák megfogalmazása lenne szükséges az infrastruktúra vonatkozásában (pl. szolgálati autó, internet ellátottság, épület megfelelő infrastrukturális ellátottsága, stb.)</w:t>
      </w:r>
    </w:p>
    <w:p w:rsidR="00500529" w:rsidRDefault="00191276" w:rsidP="009568D7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családsegítő és az esetmenedzser kollégák közti feszültség oka sokszor a nem partneri viszony, szükséges lenne tehát a kollégák közti bizalom helyreállítása, visszaállítása; (mindez nem újabb </w:t>
      </w:r>
      <w:r w:rsidR="00500529">
        <w:rPr>
          <w:rFonts w:ascii="Garamond" w:hAnsi="Garamond"/>
          <w:sz w:val="24"/>
          <w:szCs w:val="24"/>
        </w:rPr>
        <w:t xml:space="preserve">központi </w:t>
      </w:r>
      <w:r>
        <w:rPr>
          <w:rFonts w:ascii="Garamond" w:hAnsi="Garamond"/>
          <w:sz w:val="24"/>
          <w:szCs w:val="24"/>
        </w:rPr>
        <w:t xml:space="preserve">szabályozással oldható fel, hanem helyi </w:t>
      </w:r>
      <w:r w:rsidR="00500529">
        <w:rPr>
          <w:rFonts w:ascii="Garamond" w:hAnsi="Garamond"/>
          <w:sz w:val="24"/>
          <w:szCs w:val="24"/>
        </w:rPr>
        <w:t>leszabályozással)</w:t>
      </w:r>
    </w:p>
    <w:p w:rsidR="00DC56B6" w:rsidRDefault="00500529" w:rsidP="009568D7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sok esetben jelent problémát, hogy prevenciós törekvésekre nem, vagy kevés idő jut</w:t>
      </w:r>
      <w:r w:rsidR="00DC56B6">
        <w:rPr>
          <w:rFonts w:ascii="Garamond" w:hAnsi="Garamond"/>
          <w:sz w:val="24"/>
          <w:szCs w:val="24"/>
        </w:rPr>
        <w:t>, és inkább a kríziskezelés képezi a szakmai munka nagyobb részét</w:t>
      </w:r>
    </w:p>
    <w:p w:rsidR="00724C78" w:rsidRDefault="00724C78" w:rsidP="009568D7">
      <w:pPr>
        <w:pStyle w:val="Listaszerbekezds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gyakori probléma, hogy az egyéni esetkezelésekre (mely a leghatékonyabb beavatkozási, segítési forma) kevesebb idő jut, egyéb tevékenységek szétaprózzák a kollégák idejét, energiáját (pl. adományosztás, megbeszélések, stb.)</w:t>
      </w:r>
    </w:p>
    <w:p w:rsidR="00724C78" w:rsidRDefault="00724C78" w:rsidP="00724C78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4C78" w:rsidRDefault="00724C78" w:rsidP="00724C78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724C78">
        <w:rPr>
          <w:rFonts w:ascii="Garamond" w:hAnsi="Garamond"/>
          <w:sz w:val="24"/>
          <w:szCs w:val="24"/>
          <w:u w:val="single"/>
        </w:rPr>
        <w:t xml:space="preserve">4. Szervezeti keret: </w:t>
      </w:r>
    </w:p>
    <w:p w:rsidR="00A84C38" w:rsidRPr="00A84C38" w:rsidRDefault="00842B8E" w:rsidP="00724C78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Sok esetben jelent problémát a hatékony szakmai munkában, hogy a családsegítő munkatársak „függő” viszonyban vannak az önkormányzattól, így a kliensek érdekeinek képviselete is problémássá válik; </w:t>
      </w:r>
      <w:r w:rsidR="00216575">
        <w:rPr>
          <w:rFonts w:ascii="Garamond" w:hAnsi="Garamond"/>
          <w:sz w:val="24"/>
          <w:szCs w:val="24"/>
        </w:rPr>
        <w:t xml:space="preserve">sokszor </w:t>
      </w:r>
      <w:r>
        <w:rPr>
          <w:rFonts w:ascii="Garamond" w:hAnsi="Garamond"/>
          <w:sz w:val="24"/>
          <w:szCs w:val="24"/>
        </w:rPr>
        <w:t xml:space="preserve">a munkatársak és az </w:t>
      </w:r>
      <w:r w:rsidR="009C22F0">
        <w:rPr>
          <w:rFonts w:ascii="Garamond" w:hAnsi="Garamond"/>
          <w:sz w:val="24"/>
          <w:szCs w:val="24"/>
        </w:rPr>
        <w:t>önkormányzati kollégák jó munkakapcsolat</w:t>
      </w:r>
      <w:r w:rsidR="00A84C38">
        <w:rPr>
          <w:rFonts w:ascii="Garamond" w:hAnsi="Garamond"/>
          <w:sz w:val="24"/>
          <w:szCs w:val="24"/>
        </w:rPr>
        <w:t>a, személyes kapcsolata szükséges</w:t>
      </w:r>
      <w:r w:rsidR="00216575">
        <w:rPr>
          <w:rFonts w:ascii="Garamond" w:hAnsi="Garamond"/>
          <w:sz w:val="24"/>
          <w:szCs w:val="24"/>
        </w:rPr>
        <w:t xml:space="preserve"> a </w:t>
      </w:r>
      <w:r w:rsidR="00A84C38">
        <w:rPr>
          <w:rFonts w:ascii="Garamond" w:hAnsi="Garamond"/>
          <w:sz w:val="24"/>
          <w:szCs w:val="24"/>
        </w:rPr>
        <w:t>beavatkozások sikerességéhez</w:t>
      </w:r>
    </w:p>
    <w:p w:rsidR="00724C78" w:rsidRPr="003253B0" w:rsidRDefault="00A84C38" w:rsidP="00724C78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a 2016-tól elindult új rendszer több esetben eredményezett a folyamatokban adminisztrációs többletterheket, illetve </w:t>
      </w:r>
      <w:r w:rsidR="005D10EB">
        <w:rPr>
          <w:rFonts w:ascii="Garamond" w:hAnsi="Garamond"/>
          <w:sz w:val="24"/>
          <w:szCs w:val="24"/>
        </w:rPr>
        <w:t>értelmezési nehézségeket mind a társintézmények, hatóságok, mind a kliensek esetében</w:t>
      </w:r>
      <w:r>
        <w:rPr>
          <w:rFonts w:ascii="Garamond" w:hAnsi="Garamond"/>
          <w:sz w:val="24"/>
          <w:szCs w:val="24"/>
        </w:rPr>
        <w:t xml:space="preserve"> </w:t>
      </w:r>
    </w:p>
    <w:p w:rsidR="003253B0" w:rsidRPr="003253B0" w:rsidRDefault="003253B0" w:rsidP="003253B0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kérdésként merült fel, hogy az új rendszer bevezetésével megvalósult-e a szolgáltatás hatóságmentesítése, és ezzel párhuzamosan csökkent-e a kliensekben a függőség, a kiszolgáltatottság érzése;  </w:t>
      </w:r>
    </w:p>
    <w:p w:rsidR="003253B0" w:rsidRPr="003253B0" w:rsidRDefault="00CA1206" w:rsidP="00724C78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szintén megfogalmazódott a kezelhetetlen szakemberhiány illetve a fluktuáció, valamint ezekkel összefüggésben a helyettesítés problémája (további nehezítő tényező</w:t>
      </w:r>
      <w:r w:rsidR="003253B0">
        <w:rPr>
          <w:rFonts w:ascii="Garamond" w:hAnsi="Garamond"/>
          <w:sz w:val="24"/>
          <w:szCs w:val="24"/>
        </w:rPr>
        <w:t xml:space="preserve"> – amit itt is megfogalmaztak a kollégák – hogy az egyéb tevékenységek energiát, időt vonnak el az egyéni segítségnyújtástól, és felmerült a profiltisztítás igénye)</w:t>
      </w:r>
    </w:p>
    <w:p w:rsidR="003253B0" w:rsidRDefault="00FD744E" w:rsidP="003253B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5. Szabályozás, adminisztráció:</w:t>
      </w:r>
    </w:p>
    <w:p w:rsidR="00FD744E" w:rsidRDefault="0043149A" w:rsidP="00FD744E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 w:rsidRPr="0043149A">
        <w:rPr>
          <w:rFonts w:ascii="Garamond" w:hAnsi="Garamond"/>
          <w:sz w:val="24"/>
          <w:szCs w:val="24"/>
        </w:rPr>
        <w:t xml:space="preserve">a szakmai </w:t>
      </w:r>
      <w:r>
        <w:rPr>
          <w:rFonts w:ascii="Garamond" w:hAnsi="Garamond"/>
          <w:sz w:val="24"/>
          <w:szCs w:val="24"/>
        </w:rPr>
        <w:t>szabályozók későn jelentek meg és erősen túlszabályozzák a folyamatokat</w:t>
      </w:r>
      <w:r w:rsidR="00C743DD">
        <w:rPr>
          <w:rFonts w:ascii="Garamond" w:hAnsi="Garamond"/>
          <w:sz w:val="24"/>
          <w:szCs w:val="24"/>
        </w:rPr>
        <w:t xml:space="preserve"> (sokszor átfedéseket is tartalmaznak, így rövidítés, ésszerűsítés lenne szükséges)</w:t>
      </w:r>
    </w:p>
    <w:p w:rsidR="00921CD5" w:rsidRDefault="00C743DD" w:rsidP="00FD744E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hatalmas adminisztrációs terhekkel kell megküzdeni, ami sokszor a szakmai munka</w:t>
      </w:r>
      <w:r w:rsidR="00D544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rovására megy</w:t>
      </w:r>
      <w:r w:rsidR="00921CD5">
        <w:rPr>
          <w:rFonts w:ascii="Garamond" w:hAnsi="Garamond"/>
          <w:sz w:val="24"/>
          <w:szCs w:val="24"/>
        </w:rPr>
        <w:t xml:space="preserve"> (az ellenőrzések is </w:t>
      </w:r>
      <w:r w:rsidR="00226BCB">
        <w:rPr>
          <w:rFonts w:ascii="Garamond" w:hAnsi="Garamond"/>
          <w:sz w:val="24"/>
          <w:szCs w:val="24"/>
        </w:rPr>
        <w:t xml:space="preserve">az </w:t>
      </w:r>
      <w:r w:rsidR="00921CD5">
        <w:rPr>
          <w:rFonts w:ascii="Garamond" w:hAnsi="Garamond"/>
          <w:sz w:val="24"/>
          <w:szCs w:val="24"/>
        </w:rPr>
        <w:t>adminisztrációra helyezik a hangsúlyt, így a szakmai munka ezen keresztül mérettetik meg)</w:t>
      </w:r>
    </w:p>
    <w:p w:rsidR="00226BCB" w:rsidRDefault="00921CD5" w:rsidP="00226BCB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adminisztráció több </w:t>
      </w:r>
      <w:r w:rsidR="00226BCB">
        <w:rPr>
          <w:rFonts w:ascii="Garamond" w:hAnsi="Garamond"/>
          <w:sz w:val="24"/>
          <w:szCs w:val="24"/>
        </w:rPr>
        <w:t xml:space="preserve">ponton tartalmaz azonosságokat, felesleges részeket, így ésszerűsítés, egyszerűsítés lenne indokolt (adminisztráció vezetésére számítógépes program </w:t>
      </w:r>
      <w:r w:rsidR="003E3CDF">
        <w:rPr>
          <w:rFonts w:ascii="Garamond" w:hAnsi="Garamond"/>
          <w:sz w:val="24"/>
          <w:szCs w:val="24"/>
        </w:rPr>
        <w:t>be</w:t>
      </w:r>
      <w:r w:rsidR="00226BCB">
        <w:rPr>
          <w:rFonts w:ascii="Garamond" w:hAnsi="Garamond"/>
          <w:sz w:val="24"/>
          <w:szCs w:val="24"/>
        </w:rPr>
        <w:t>vezetése is szerencsés lenne)</w:t>
      </w:r>
    </w:p>
    <w:p w:rsidR="00226BCB" w:rsidRDefault="00C25324" w:rsidP="00226BCB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="00226BCB">
        <w:rPr>
          <w:rFonts w:ascii="Garamond" w:hAnsi="Garamond"/>
          <w:sz w:val="24"/>
          <w:szCs w:val="24"/>
        </w:rPr>
        <w:t>iratselejtezés átgondolt és ésszerű szabályozására szükség lenne</w:t>
      </w:r>
    </w:p>
    <w:p w:rsidR="00C743DD" w:rsidRDefault="00226BCB" w:rsidP="00226BCB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több esetben előfordul, hogy az önkormányzat </w:t>
      </w:r>
      <w:r w:rsidR="00472FA1">
        <w:rPr>
          <w:rFonts w:ascii="Garamond" w:hAnsi="Garamond"/>
          <w:sz w:val="24"/>
          <w:szCs w:val="24"/>
        </w:rPr>
        <w:t>olyan feladatokat (pl. szünidei gyermekétkeztetésben részesülők személyes kiértesítése) testál a szolgáltatásokra, melyek időt és energiát visznek el a tényleges, hatékony szakmai munkától</w:t>
      </w:r>
      <w:r w:rsidR="00921CD5" w:rsidRPr="00226BCB">
        <w:rPr>
          <w:rFonts w:ascii="Garamond" w:hAnsi="Garamond"/>
          <w:sz w:val="24"/>
          <w:szCs w:val="24"/>
        </w:rPr>
        <w:t xml:space="preserve"> </w:t>
      </w:r>
    </w:p>
    <w:p w:rsidR="00472FA1" w:rsidRDefault="00C12122" w:rsidP="00226BCB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r w:rsidR="00472FA1">
        <w:rPr>
          <w:rFonts w:ascii="Garamond" w:hAnsi="Garamond"/>
          <w:sz w:val="24"/>
          <w:szCs w:val="24"/>
        </w:rPr>
        <w:t>új GDPR szabályozás indokolatlanul sok és felesleges terhet ró a kollégákra</w:t>
      </w:r>
    </w:p>
    <w:p w:rsidR="00472FA1" w:rsidRDefault="00472FA1" w:rsidP="00226BCB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többször előfordul, hogy a havi háromszori találkozás </w:t>
      </w:r>
      <w:r w:rsidR="00E7027E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klienssel/családdal a szolgáltatás vonatkozásában nem kivitelezhető, ehelyett az összegzés készítése a </w:t>
      </w:r>
      <w:r w:rsidR="005D3CC7">
        <w:rPr>
          <w:rFonts w:ascii="Garamond" w:hAnsi="Garamond"/>
          <w:sz w:val="24"/>
          <w:szCs w:val="24"/>
        </w:rPr>
        <w:t xml:space="preserve">gondozási folyamatokról lenne </w:t>
      </w:r>
      <w:r w:rsidR="00386A63">
        <w:rPr>
          <w:rFonts w:ascii="Garamond" w:hAnsi="Garamond"/>
          <w:sz w:val="24"/>
          <w:szCs w:val="24"/>
        </w:rPr>
        <w:t>célravezetőbb</w:t>
      </w:r>
      <w:r>
        <w:rPr>
          <w:rFonts w:ascii="Garamond" w:hAnsi="Garamond"/>
          <w:sz w:val="24"/>
          <w:szCs w:val="24"/>
        </w:rPr>
        <w:t xml:space="preserve"> </w:t>
      </w:r>
    </w:p>
    <w:p w:rsidR="003E3CDF" w:rsidRDefault="003E3CDF" w:rsidP="003E3CDF">
      <w:pPr>
        <w:spacing w:after="0"/>
        <w:jc w:val="both"/>
        <w:rPr>
          <w:rFonts w:ascii="Garamond" w:hAnsi="Garamond"/>
          <w:sz w:val="24"/>
          <w:szCs w:val="24"/>
        </w:rPr>
      </w:pPr>
    </w:p>
    <w:p w:rsidR="003E3CDF" w:rsidRPr="003E3CDF" w:rsidRDefault="003E3CDF" w:rsidP="003E3CDF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3E3CDF">
        <w:rPr>
          <w:rFonts w:ascii="Garamond" w:hAnsi="Garamond"/>
          <w:sz w:val="24"/>
          <w:szCs w:val="24"/>
          <w:u w:val="single"/>
        </w:rPr>
        <w:t>6. Célcsoport:</w:t>
      </w:r>
    </w:p>
    <w:p w:rsidR="003E3CDF" w:rsidRDefault="00394C45" w:rsidP="003E3CDF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mélyszegénységben élő klienseinknél az anyagi értelmű szegénység mellett további probléma a szociális kompetenciákban, értékekben jelentkező különbségek</w:t>
      </w:r>
      <w:r w:rsidR="00C96A68">
        <w:rPr>
          <w:rFonts w:ascii="Garamond" w:hAnsi="Garamond"/>
          <w:sz w:val="24"/>
          <w:szCs w:val="24"/>
        </w:rPr>
        <w:t xml:space="preserve"> (ez a célcsoport felülreprezen</w:t>
      </w:r>
      <w:r w:rsidR="003D5FC0">
        <w:rPr>
          <w:rFonts w:ascii="Garamond" w:hAnsi="Garamond"/>
          <w:sz w:val="24"/>
          <w:szCs w:val="24"/>
        </w:rPr>
        <w:t>tált az ellátásban</w:t>
      </w:r>
      <w:r w:rsidR="00C12122">
        <w:rPr>
          <w:rFonts w:ascii="Garamond" w:hAnsi="Garamond"/>
          <w:sz w:val="24"/>
          <w:szCs w:val="24"/>
        </w:rPr>
        <w:t>, többségében a kríziskezelés felé tolódik a hangsúly, a prevenciós elemek kisebb arányban vannak</w:t>
      </w:r>
      <w:r w:rsidR="003D5FC0">
        <w:rPr>
          <w:rFonts w:ascii="Garamond" w:hAnsi="Garamond"/>
          <w:sz w:val="24"/>
          <w:szCs w:val="24"/>
        </w:rPr>
        <w:t>)</w:t>
      </w:r>
    </w:p>
    <w:p w:rsidR="00394C45" w:rsidRDefault="00394C45" w:rsidP="003E3CDF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középréteghez tartozó kliensek/családok esetében felmerülő probléma, hogy többször jelzésre jelennek meg az ellátórendszerben, és ez a motivációt is negatívan befolyásolhatja</w:t>
      </w:r>
      <w:r w:rsidR="00E7027E">
        <w:rPr>
          <w:rFonts w:ascii="Garamond" w:hAnsi="Garamond"/>
          <w:sz w:val="24"/>
          <w:szCs w:val="24"/>
        </w:rPr>
        <w:t xml:space="preserve">. Sokszor továbbá stigmaként élik meg a kapcsolattartást. </w:t>
      </w:r>
    </w:p>
    <w:p w:rsidR="00394C45" w:rsidRDefault="00394C45" w:rsidP="003E3CDF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felsőréteghez tartozó kliensek esetében leggyakoribb problématípus a válás és a</w:t>
      </w:r>
      <w:r w:rsidR="00E7027E">
        <w:rPr>
          <w:rFonts w:ascii="Garamond" w:hAnsi="Garamond"/>
          <w:sz w:val="24"/>
          <w:szCs w:val="24"/>
        </w:rPr>
        <w:t>z ezzel összef</w:t>
      </w:r>
      <w:r w:rsidR="0017373A">
        <w:rPr>
          <w:rFonts w:ascii="Garamond" w:hAnsi="Garamond"/>
          <w:sz w:val="24"/>
          <w:szCs w:val="24"/>
        </w:rPr>
        <w:t>üggő problémák</w:t>
      </w:r>
      <w:r w:rsidR="00F56ACF">
        <w:rPr>
          <w:rFonts w:ascii="Garamond" w:hAnsi="Garamond"/>
          <w:sz w:val="24"/>
          <w:szCs w:val="24"/>
        </w:rPr>
        <w:t xml:space="preserve"> (két utóbbi társadalmi csoportnál a diszkréció és a titoktartás szerepe (elvártsága) még jobban felértékelődik) </w:t>
      </w:r>
    </w:p>
    <w:p w:rsidR="00F56ACF" w:rsidRDefault="00F56ACF" w:rsidP="003E3CDF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célcsoport összetételét időnként befolyásolja, hogy a kliensek </w:t>
      </w:r>
      <w:r w:rsidR="002D3C1E">
        <w:rPr>
          <w:rFonts w:ascii="Garamond" w:hAnsi="Garamond"/>
          <w:sz w:val="24"/>
          <w:szCs w:val="24"/>
        </w:rPr>
        <w:t>vándorolnak a munkahelyek után, így az új lakóhelyeiken nem tudják elérni természetes támaszaikat, ezért keresik fel az ellátórendszert</w:t>
      </w:r>
    </w:p>
    <w:p w:rsidR="002D3C1E" w:rsidRDefault="002D3C1E" w:rsidP="003E3CDF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szintén problémát jelent az elnéptelenedő falvakban, hogy kicserélődik a lakosság, </w:t>
      </w:r>
      <w:r w:rsidR="007609F2">
        <w:rPr>
          <w:rFonts w:ascii="Garamond" w:hAnsi="Garamond"/>
          <w:sz w:val="24"/>
          <w:szCs w:val="24"/>
        </w:rPr>
        <w:t>ez egy új kihívás a segítésben</w:t>
      </w:r>
    </w:p>
    <w:p w:rsidR="002D3C1E" w:rsidRDefault="002D3C1E" w:rsidP="003E3CDF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18 év alatti várandós anyák nagy számban jelennek meg </w:t>
      </w:r>
      <w:r w:rsidR="007609F2">
        <w:rPr>
          <w:rFonts w:ascii="Garamond" w:hAnsi="Garamond"/>
          <w:sz w:val="24"/>
          <w:szCs w:val="24"/>
        </w:rPr>
        <w:t>az ellátórendszerben</w:t>
      </w:r>
      <w:r>
        <w:rPr>
          <w:rFonts w:ascii="Garamond" w:hAnsi="Garamond"/>
          <w:sz w:val="24"/>
          <w:szCs w:val="24"/>
        </w:rPr>
        <w:t xml:space="preserve"> </w:t>
      </w:r>
    </w:p>
    <w:p w:rsidR="003D5FC0" w:rsidRDefault="002D3C1E" w:rsidP="003E3CDF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célcsoportunk vonatkozásában kb. 30%-ban önkéntes az igénybevétel, míg 70%-ban kötelező együttműködésben dolgozunk</w:t>
      </w:r>
    </w:p>
    <w:p w:rsidR="003D5FC0" w:rsidRDefault="003D5FC0" w:rsidP="003E3CDF">
      <w:pPr>
        <w:pStyle w:val="Listaszerbekezds"/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képzések, továbbképzések tartalmának kibővítésére is szükség van, a megváltozott célcsoporti összetétel miatt (új témák pl. családon belüli erőszak)</w:t>
      </w:r>
    </w:p>
    <w:p w:rsidR="00C96A68" w:rsidRDefault="003D5FC0" w:rsidP="003D5FC0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D5FC0">
        <w:rPr>
          <w:rFonts w:ascii="Garamond" w:hAnsi="Garamond"/>
          <w:sz w:val="24"/>
          <w:szCs w:val="24"/>
        </w:rPr>
        <w:t xml:space="preserve"> </w:t>
      </w:r>
      <w:r w:rsidR="002D3C1E" w:rsidRPr="003D5FC0">
        <w:rPr>
          <w:rFonts w:ascii="Garamond" w:hAnsi="Garamond"/>
          <w:sz w:val="24"/>
          <w:szCs w:val="24"/>
        </w:rPr>
        <w:t xml:space="preserve"> </w:t>
      </w:r>
    </w:p>
    <w:p w:rsidR="002D3C1E" w:rsidRDefault="00C96A68" w:rsidP="00C96A68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3D5FC0">
        <w:rPr>
          <w:rFonts w:ascii="Garamond" w:hAnsi="Garamond"/>
          <w:sz w:val="24"/>
          <w:szCs w:val="24"/>
          <w:u w:val="single"/>
        </w:rPr>
        <w:t xml:space="preserve">7. </w:t>
      </w:r>
      <w:r w:rsidR="002D3C1E" w:rsidRPr="003D5FC0">
        <w:rPr>
          <w:rFonts w:ascii="Garamond" w:hAnsi="Garamond"/>
          <w:sz w:val="24"/>
          <w:szCs w:val="24"/>
          <w:u w:val="single"/>
        </w:rPr>
        <w:t xml:space="preserve"> </w:t>
      </w:r>
      <w:r w:rsidR="003D5FC0" w:rsidRPr="003D5FC0">
        <w:rPr>
          <w:rFonts w:ascii="Garamond" w:hAnsi="Garamond"/>
          <w:sz w:val="24"/>
          <w:szCs w:val="24"/>
          <w:u w:val="single"/>
        </w:rPr>
        <w:t>Szolgáltatási struktúra, nem közvetlen kliensmunka</w:t>
      </w:r>
    </w:p>
    <w:p w:rsidR="003D5FC0" w:rsidRDefault="00D12EDE" w:rsidP="003D5FC0">
      <w:pPr>
        <w:pStyle w:val="Listaszerbekezds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D12EDE">
        <w:rPr>
          <w:rFonts w:ascii="Garamond" w:hAnsi="Garamond"/>
          <w:sz w:val="24"/>
          <w:szCs w:val="24"/>
        </w:rPr>
        <w:t>szüksége</w:t>
      </w:r>
      <w:r>
        <w:rPr>
          <w:rFonts w:ascii="Garamond" w:hAnsi="Garamond"/>
          <w:sz w:val="24"/>
          <w:szCs w:val="24"/>
        </w:rPr>
        <w:t>s az indirekt munka, de kevés idő jut rá (okok</w:t>
      </w:r>
      <w:r w:rsidR="00BE4C02">
        <w:rPr>
          <w:rFonts w:ascii="Garamond" w:hAnsi="Garamond"/>
          <w:sz w:val="24"/>
          <w:szCs w:val="24"/>
        </w:rPr>
        <w:t xml:space="preserve">: szakemberhiány, adminisztrációs leterheltség, helyettesítési nehézségek, speciális szolgáltatások működtetése, pályázatírás, </w:t>
      </w:r>
      <w:r w:rsidR="00BE4C02">
        <w:rPr>
          <w:rFonts w:ascii="Garamond" w:hAnsi="Garamond"/>
          <w:sz w:val="24"/>
          <w:szCs w:val="24"/>
        </w:rPr>
        <w:lastRenderedPageBreak/>
        <w:t xml:space="preserve">megvalósítás, adományszervezés, szabadidős programok, </w:t>
      </w:r>
      <w:r w:rsidR="0021130F">
        <w:rPr>
          <w:rFonts w:ascii="Garamond" w:hAnsi="Garamond"/>
          <w:sz w:val="24"/>
          <w:szCs w:val="24"/>
        </w:rPr>
        <w:t>prevenciós programok, tárgyalásokon, megbeszéléseken való részvétel)</w:t>
      </w:r>
    </w:p>
    <w:p w:rsidR="0021130F" w:rsidRDefault="0021130F" w:rsidP="0021130F">
      <w:pPr>
        <w:spacing w:after="0"/>
        <w:jc w:val="both"/>
        <w:rPr>
          <w:rFonts w:ascii="Garamond" w:hAnsi="Garamond"/>
          <w:sz w:val="24"/>
          <w:szCs w:val="24"/>
        </w:rPr>
      </w:pPr>
    </w:p>
    <w:p w:rsidR="0021130F" w:rsidRPr="0021130F" w:rsidRDefault="0021130F" w:rsidP="0021130F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21130F">
        <w:rPr>
          <w:rFonts w:ascii="Garamond" w:hAnsi="Garamond"/>
          <w:sz w:val="24"/>
          <w:szCs w:val="24"/>
          <w:u w:val="single"/>
        </w:rPr>
        <w:t>Megfogalmazott üzeneteink</w:t>
      </w:r>
      <w:r w:rsidR="00933763">
        <w:rPr>
          <w:rFonts w:ascii="Garamond" w:hAnsi="Garamond"/>
          <w:sz w:val="24"/>
          <w:szCs w:val="24"/>
          <w:u w:val="single"/>
        </w:rPr>
        <w:t>, kéréseink, jövőbeni törekvéseink</w:t>
      </w:r>
      <w:r w:rsidRPr="0021130F">
        <w:rPr>
          <w:rFonts w:ascii="Garamond" w:hAnsi="Garamond"/>
          <w:sz w:val="24"/>
          <w:szCs w:val="24"/>
          <w:u w:val="single"/>
        </w:rPr>
        <w:t xml:space="preserve">: </w:t>
      </w:r>
    </w:p>
    <w:p w:rsidR="00706D43" w:rsidRPr="000C4FEB" w:rsidRDefault="00933763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0C4FEB">
        <w:rPr>
          <w:rFonts w:ascii="Garamond" w:hAnsi="Garamond"/>
          <w:sz w:val="24"/>
          <w:szCs w:val="24"/>
        </w:rPr>
        <w:t>Béremelés</w:t>
      </w:r>
      <w:r w:rsidR="00706D43" w:rsidRPr="000C4FEB">
        <w:rPr>
          <w:rFonts w:ascii="Garamond" w:hAnsi="Garamond"/>
          <w:sz w:val="24"/>
          <w:szCs w:val="24"/>
        </w:rPr>
        <w:t xml:space="preserve"> és </w:t>
      </w:r>
      <w:r w:rsidRPr="000C4FEB">
        <w:rPr>
          <w:rFonts w:ascii="Garamond" w:hAnsi="Garamond"/>
          <w:sz w:val="24"/>
          <w:szCs w:val="24"/>
        </w:rPr>
        <w:t>az életpályamodell kidolgozása</w:t>
      </w:r>
    </w:p>
    <w:p w:rsidR="00933763" w:rsidRPr="000C4FEB" w:rsidRDefault="00706D43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0C4FEB">
        <w:rPr>
          <w:rFonts w:ascii="Garamond" w:hAnsi="Garamond"/>
          <w:sz w:val="24"/>
          <w:szCs w:val="24"/>
        </w:rPr>
        <w:t>Adminisztráció csökkentése, ésszerűsítése</w:t>
      </w:r>
    </w:p>
    <w:p w:rsidR="0021130F" w:rsidRPr="000C4FEB" w:rsidRDefault="00933763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0C4FEB">
        <w:rPr>
          <w:rFonts w:ascii="Garamond" w:hAnsi="Garamond"/>
          <w:sz w:val="24"/>
          <w:szCs w:val="24"/>
        </w:rPr>
        <w:t>Minimum garanciák beépítése az ellátásokba</w:t>
      </w:r>
    </w:p>
    <w:p w:rsidR="005C5D87" w:rsidRDefault="00933763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0C4FEB">
        <w:rPr>
          <w:rFonts w:ascii="Garamond" w:hAnsi="Garamond"/>
          <w:sz w:val="24"/>
          <w:szCs w:val="24"/>
        </w:rPr>
        <w:t>Profiltisztítás (energiát és időt felemésztő egyéb tevékenységek leépítése)</w:t>
      </w:r>
    </w:p>
    <w:p w:rsidR="00933763" w:rsidRPr="000C4FEB" w:rsidRDefault="005C5D87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Kliensmunka fejlesztése</w:t>
      </w:r>
      <w:r w:rsidR="00933763" w:rsidRPr="000C4FEB">
        <w:rPr>
          <w:rFonts w:ascii="Garamond" w:hAnsi="Garamond"/>
          <w:sz w:val="24"/>
          <w:szCs w:val="24"/>
        </w:rPr>
        <w:t xml:space="preserve">  </w:t>
      </w:r>
    </w:p>
    <w:p w:rsidR="00933763" w:rsidRPr="000C4FEB" w:rsidRDefault="00933763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0C4FEB">
        <w:rPr>
          <w:rFonts w:ascii="Garamond" w:hAnsi="Garamond"/>
          <w:sz w:val="24"/>
          <w:szCs w:val="24"/>
        </w:rPr>
        <w:t>Kezelhetetlen szakemberhiány feloldása</w:t>
      </w:r>
    </w:p>
    <w:p w:rsidR="000C4FEB" w:rsidRPr="000C4FEB" w:rsidRDefault="000C4FEB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0C4FEB">
        <w:rPr>
          <w:rFonts w:ascii="Garamond" w:hAnsi="Garamond"/>
          <w:sz w:val="24"/>
          <w:szCs w:val="24"/>
        </w:rPr>
        <w:t>Magasabb szakmai létszámok</w:t>
      </w:r>
    </w:p>
    <w:p w:rsidR="00933763" w:rsidRPr="000C4FEB" w:rsidRDefault="00933763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0C4FEB">
        <w:rPr>
          <w:rFonts w:ascii="Garamond" w:hAnsi="Garamond"/>
          <w:sz w:val="24"/>
          <w:szCs w:val="24"/>
        </w:rPr>
        <w:t>Szolgáltatások és Központ közti feszültségek csökkentése helyi szintű kezeléssel</w:t>
      </w:r>
    </w:p>
    <w:p w:rsidR="00933763" w:rsidRPr="000C4FEB" w:rsidRDefault="00933763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 w:rsidRPr="000C4FEB">
        <w:rPr>
          <w:rFonts w:ascii="Garamond" w:hAnsi="Garamond"/>
          <w:sz w:val="24"/>
          <w:szCs w:val="24"/>
        </w:rPr>
        <w:t>Továbbképzések</w:t>
      </w:r>
      <w:r w:rsidR="000C4FEB" w:rsidRPr="000C4FEB">
        <w:rPr>
          <w:rFonts w:ascii="Garamond" w:hAnsi="Garamond"/>
          <w:sz w:val="24"/>
          <w:szCs w:val="24"/>
        </w:rPr>
        <w:t>, képzések</w:t>
      </w:r>
      <w:r w:rsidRPr="000C4FEB">
        <w:rPr>
          <w:rFonts w:ascii="Garamond" w:hAnsi="Garamond"/>
          <w:sz w:val="24"/>
          <w:szCs w:val="24"/>
        </w:rPr>
        <w:t xml:space="preserve"> fejlesztése</w:t>
      </w:r>
    </w:p>
    <w:p w:rsidR="00933763" w:rsidRPr="000C4FEB" w:rsidRDefault="005C5D87" w:rsidP="000C4FEB">
      <w:pPr>
        <w:pStyle w:val="Listaszerbekezds"/>
        <w:numPr>
          <w:ilvl w:val="0"/>
          <w:numId w:val="8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Túlszabályozottság csökkentése </w:t>
      </w:r>
      <w:r w:rsidR="006F6F55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protokollok, szabályzók vonatkozásában</w:t>
      </w:r>
    </w:p>
    <w:p w:rsidR="00724C78" w:rsidRDefault="00724C78" w:rsidP="00724C78">
      <w:pPr>
        <w:spacing w:after="0"/>
        <w:jc w:val="both"/>
        <w:rPr>
          <w:rFonts w:ascii="Garamond" w:hAnsi="Garamond"/>
          <w:sz w:val="24"/>
          <w:szCs w:val="24"/>
        </w:rPr>
      </w:pPr>
    </w:p>
    <w:p w:rsidR="009568D7" w:rsidRPr="00724C78" w:rsidRDefault="00DC56B6" w:rsidP="00724C78">
      <w:pPr>
        <w:spacing w:after="0"/>
        <w:jc w:val="both"/>
        <w:rPr>
          <w:rFonts w:ascii="Garamond" w:hAnsi="Garamond"/>
          <w:sz w:val="24"/>
          <w:szCs w:val="24"/>
        </w:rPr>
      </w:pPr>
      <w:r w:rsidRPr="00724C78">
        <w:rPr>
          <w:rFonts w:ascii="Garamond" w:hAnsi="Garamond"/>
          <w:sz w:val="24"/>
          <w:szCs w:val="24"/>
        </w:rPr>
        <w:t xml:space="preserve"> </w:t>
      </w:r>
      <w:r w:rsidR="009568D7" w:rsidRPr="00724C78">
        <w:rPr>
          <w:rFonts w:ascii="Garamond" w:hAnsi="Garamond"/>
          <w:sz w:val="24"/>
          <w:szCs w:val="24"/>
        </w:rPr>
        <w:t xml:space="preserve">  </w:t>
      </w:r>
    </w:p>
    <w:sectPr w:rsidR="009568D7" w:rsidRPr="00724C78" w:rsidSect="0061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7A2"/>
    <w:multiLevelType w:val="hybridMultilevel"/>
    <w:tmpl w:val="0396D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35D9"/>
    <w:multiLevelType w:val="hybridMultilevel"/>
    <w:tmpl w:val="0292F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6255"/>
    <w:multiLevelType w:val="hybridMultilevel"/>
    <w:tmpl w:val="53D81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7C7"/>
    <w:multiLevelType w:val="hybridMultilevel"/>
    <w:tmpl w:val="BEF09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7C5D"/>
    <w:multiLevelType w:val="hybridMultilevel"/>
    <w:tmpl w:val="9976C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7308"/>
    <w:multiLevelType w:val="hybridMultilevel"/>
    <w:tmpl w:val="7D280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D71EC"/>
    <w:multiLevelType w:val="hybridMultilevel"/>
    <w:tmpl w:val="7688AB72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EC14AE9"/>
    <w:multiLevelType w:val="hybridMultilevel"/>
    <w:tmpl w:val="466C0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92B2A"/>
    <w:multiLevelType w:val="hybridMultilevel"/>
    <w:tmpl w:val="64242EAA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79F7"/>
    <w:rsid w:val="0005368A"/>
    <w:rsid w:val="000858B9"/>
    <w:rsid w:val="000C4FEB"/>
    <w:rsid w:val="0017373A"/>
    <w:rsid w:val="00181214"/>
    <w:rsid w:val="00191276"/>
    <w:rsid w:val="0021130F"/>
    <w:rsid w:val="00216575"/>
    <w:rsid w:val="00226BCB"/>
    <w:rsid w:val="002539BA"/>
    <w:rsid w:val="0027682D"/>
    <w:rsid w:val="00284866"/>
    <w:rsid w:val="002B679F"/>
    <w:rsid w:val="002D3C1E"/>
    <w:rsid w:val="003253B0"/>
    <w:rsid w:val="00386A63"/>
    <w:rsid w:val="00394C45"/>
    <w:rsid w:val="003D46E8"/>
    <w:rsid w:val="003D5FC0"/>
    <w:rsid w:val="003E3CDF"/>
    <w:rsid w:val="00426B81"/>
    <w:rsid w:val="0043149A"/>
    <w:rsid w:val="0046208A"/>
    <w:rsid w:val="00472FA1"/>
    <w:rsid w:val="004C2AE2"/>
    <w:rsid w:val="00500529"/>
    <w:rsid w:val="005070A4"/>
    <w:rsid w:val="005C5D87"/>
    <w:rsid w:val="005D10EB"/>
    <w:rsid w:val="005D3CC7"/>
    <w:rsid w:val="0061711E"/>
    <w:rsid w:val="00624432"/>
    <w:rsid w:val="00644E7A"/>
    <w:rsid w:val="006F6F55"/>
    <w:rsid w:val="00702922"/>
    <w:rsid w:val="00706D43"/>
    <w:rsid w:val="00724C78"/>
    <w:rsid w:val="00732084"/>
    <w:rsid w:val="007609F2"/>
    <w:rsid w:val="0077416D"/>
    <w:rsid w:val="00842B8E"/>
    <w:rsid w:val="008C06FC"/>
    <w:rsid w:val="008E4F68"/>
    <w:rsid w:val="00921CD5"/>
    <w:rsid w:val="0092342B"/>
    <w:rsid w:val="00933763"/>
    <w:rsid w:val="009568D7"/>
    <w:rsid w:val="00986891"/>
    <w:rsid w:val="009C22F0"/>
    <w:rsid w:val="00A84C38"/>
    <w:rsid w:val="00B43AC0"/>
    <w:rsid w:val="00B44FAA"/>
    <w:rsid w:val="00B453CC"/>
    <w:rsid w:val="00B80CD1"/>
    <w:rsid w:val="00BE4C02"/>
    <w:rsid w:val="00C12122"/>
    <w:rsid w:val="00C25324"/>
    <w:rsid w:val="00C743DD"/>
    <w:rsid w:val="00C96819"/>
    <w:rsid w:val="00C96A68"/>
    <w:rsid w:val="00CA1206"/>
    <w:rsid w:val="00D12EDE"/>
    <w:rsid w:val="00D379F7"/>
    <w:rsid w:val="00D5443D"/>
    <w:rsid w:val="00DC56B6"/>
    <w:rsid w:val="00E170AB"/>
    <w:rsid w:val="00E7027E"/>
    <w:rsid w:val="00E86F51"/>
    <w:rsid w:val="00EF26BC"/>
    <w:rsid w:val="00F067A4"/>
    <w:rsid w:val="00F23284"/>
    <w:rsid w:val="00F56ACF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1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2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1164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Iroda1735</cp:lastModifiedBy>
  <cp:revision>55</cp:revision>
  <dcterms:created xsi:type="dcterms:W3CDTF">2018-10-13T08:39:00Z</dcterms:created>
  <dcterms:modified xsi:type="dcterms:W3CDTF">2018-10-17T11:31:00Z</dcterms:modified>
</cp:coreProperties>
</file>